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45"/>
        <w:gridCol w:w="994"/>
        <w:gridCol w:w="709"/>
        <w:gridCol w:w="284"/>
        <w:gridCol w:w="283"/>
        <w:gridCol w:w="444"/>
        <w:gridCol w:w="265"/>
        <w:gridCol w:w="142"/>
        <w:gridCol w:w="141"/>
        <w:gridCol w:w="142"/>
        <w:gridCol w:w="142"/>
        <w:gridCol w:w="142"/>
        <w:gridCol w:w="708"/>
        <w:gridCol w:w="142"/>
        <w:gridCol w:w="142"/>
        <w:gridCol w:w="18"/>
        <w:gridCol w:w="124"/>
        <w:gridCol w:w="141"/>
        <w:gridCol w:w="142"/>
        <w:gridCol w:w="37"/>
        <w:gridCol w:w="105"/>
        <w:gridCol w:w="283"/>
        <w:gridCol w:w="160"/>
        <w:gridCol w:w="124"/>
        <w:gridCol w:w="283"/>
        <w:gridCol w:w="562"/>
        <w:gridCol w:w="171"/>
        <w:gridCol w:w="283"/>
        <w:gridCol w:w="284"/>
        <w:gridCol w:w="320"/>
        <w:gridCol w:w="283"/>
        <w:gridCol w:w="1093"/>
        <w:gridCol w:w="401"/>
      </w:tblGrid>
      <w:tr w:rsidR="002909A6" w:rsidRPr="008150A5" w:rsidTr="001405C9">
        <w:trPr>
          <w:gridAfter w:val="1"/>
          <w:wAfter w:w="401" w:type="dxa"/>
          <w:cantSplit/>
        </w:trPr>
        <w:tc>
          <w:tcPr>
            <w:tcW w:w="437" w:type="dxa"/>
          </w:tcPr>
          <w:p w:rsidR="002909A6" w:rsidRPr="004C3410" w:rsidRDefault="002909A6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7004" w:type="dxa"/>
            <w:gridSpan w:val="26"/>
            <w:tcBorders>
              <w:bottom w:val="single" w:sz="18" w:space="0" w:color="auto"/>
            </w:tcBorders>
          </w:tcPr>
          <w:p w:rsidR="002909A6" w:rsidRDefault="005D51F5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 xml:space="preserve">Bijlage </w:t>
            </w:r>
            <w:r w:rsidR="00700B0F">
              <w:rPr>
                <w:rFonts w:ascii="Garamond" w:hAnsi="Garamond"/>
                <w:b/>
                <w:sz w:val="36"/>
              </w:rPr>
              <w:t>2</w:t>
            </w:r>
            <w:r>
              <w:rPr>
                <w:rFonts w:ascii="Garamond" w:hAnsi="Garamond"/>
                <w:b/>
                <w:sz w:val="36"/>
              </w:rPr>
              <w:t>.</w:t>
            </w:r>
            <w:r w:rsidR="002909A6">
              <w:rPr>
                <w:rFonts w:ascii="Garamond" w:hAnsi="Garamond"/>
                <w:b/>
                <w:sz w:val="36"/>
              </w:rPr>
              <w:t>Verklaring over de brandveiligheid in residentiële woonzorgvoorzieningen</w:t>
            </w:r>
          </w:p>
          <w:p w:rsidR="002909A6" w:rsidRPr="008150A5" w:rsidRDefault="002909A6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Attest A</w:t>
            </w:r>
          </w:p>
        </w:tc>
        <w:tc>
          <w:tcPr>
            <w:tcW w:w="2434" w:type="dxa"/>
            <w:gridSpan w:val="6"/>
            <w:vMerge w:val="restart"/>
          </w:tcPr>
          <w:p w:rsidR="002909A6" w:rsidRPr="008150A5" w:rsidRDefault="00DB3E90" w:rsidP="001405C9">
            <w:pPr>
              <w:spacing w:before="20"/>
              <w:ind w:left="-212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42975" cy="715645"/>
                      <wp:effectExtent l="0" t="0" r="9525" b="825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2F5" w:rsidRDefault="00B212F5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087ADCA" wp14:editId="002305F0">
                                        <wp:extent cx="723900" cy="561975"/>
                                        <wp:effectExtent l="19050" t="0" r="0" b="0"/>
                                        <wp:docPr id="2" name="Afbeelding 2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6.9pt;margin-top:-7.3pt;width:74.25pt;height:56.3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" stroked="f">
                      <v:textbox style="mso-fit-shape-to-text:t" inset=",3mm,3mm">
                        <w:txbxContent>
                          <w:p w:rsidR="00B212F5" w:rsidRDefault="00B212F5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087ADCA" wp14:editId="002305F0">
                                  <wp:extent cx="723900" cy="561975"/>
                                  <wp:effectExtent l="19050" t="0" r="0" b="0"/>
                                  <wp:docPr id="2" name="Afbeelding 2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09A6" w:rsidRPr="008150A5" w:rsidTr="001405C9">
        <w:trPr>
          <w:gridAfter w:val="1"/>
          <w:wAfter w:w="401" w:type="dxa"/>
          <w:cantSplit/>
          <w:trHeight w:val="1613"/>
        </w:trPr>
        <w:tc>
          <w:tcPr>
            <w:tcW w:w="437" w:type="dxa"/>
          </w:tcPr>
          <w:p w:rsidR="002909A6" w:rsidRPr="008150A5" w:rsidRDefault="002909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004" w:type="dxa"/>
            <w:gridSpan w:val="26"/>
            <w:tcBorders>
              <w:top w:val="single" w:sz="18" w:space="0" w:color="auto"/>
            </w:tcBorders>
          </w:tcPr>
          <w:p w:rsidR="002909A6" w:rsidRPr="008150A5" w:rsidRDefault="002909A6">
            <w:pPr>
              <w:rPr>
                <w:rFonts w:ascii="Garamond" w:hAnsi="Garamond"/>
                <w:sz w:val="22"/>
              </w:rPr>
            </w:pPr>
          </w:p>
          <w:p w:rsidR="002909A6" w:rsidRPr="002909A6" w:rsidRDefault="002909A6">
            <w:pPr>
              <w:rPr>
                <w:rFonts w:ascii="Garamond" w:hAnsi="Garamond"/>
                <w:b/>
                <w:sz w:val="22"/>
              </w:rPr>
            </w:pPr>
            <w:r w:rsidRPr="002909A6">
              <w:rPr>
                <w:rFonts w:ascii="Garamond" w:hAnsi="Garamond"/>
                <w:b/>
                <w:sz w:val="22"/>
              </w:rPr>
              <w:t>Gemeentebestuur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A7433C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7433C">
              <w:rPr>
                <w:rFonts w:ascii="Arial" w:hAnsi="Arial"/>
                <w:sz w:val="18"/>
              </w:rPr>
              <w:instrText xml:space="preserve"> FORMTEXT </w:instrText>
            </w:r>
            <w:r w:rsidR="00A7433C">
              <w:rPr>
                <w:rFonts w:ascii="Arial" w:hAnsi="Arial"/>
                <w:sz w:val="18"/>
              </w:rPr>
            </w:r>
            <w:r w:rsidR="00A7433C">
              <w:rPr>
                <w:rFonts w:ascii="Arial" w:hAnsi="Arial"/>
                <w:sz w:val="18"/>
              </w:rPr>
              <w:fldChar w:fldCharType="separate"/>
            </w:r>
            <w:bookmarkStart w:id="0" w:name="_GoBack"/>
            <w:r w:rsidR="00A7433C">
              <w:rPr>
                <w:rFonts w:ascii="Arial" w:hAnsi="Arial"/>
                <w:noProof/>
                <w:sz w:val="18"/>
              </w:rPr>
              <w:t> </w:t>
            </w:r>
            <w:r w:rsidR="00A7433C">
              <w:rPr>
                <w:rFonts w:ascii="Arial" w:hAnsi="Arial"/>
                <w:noProof/>
                <w:sz w:val="18"/>
              </w:rPr>
              <w:t> </w:t>
            </w:r>
            <w:r w:rsidR="00A7433C">
              <w:rPr>
                <w:rFonts w:ascii="Arial" w:hAnsi="Arial"/>
                <w:noProof/>
                <w:sz w:val="18"/>
              </w:rPr>
              <w:t> </w:t>
            </w:r>
            <w:r w:rsidR="00A7433C">
              <w:rPr>
                <w:rFonts w:ascii="Arial" w:hAnsi="Arial"/>
                <w:noProof/>
                <w:sz w:val="18"/>
              </w:rPr>
              <w:t> </w:t>
            </w:r>
            <w:r w:rsidR="00A7433C">
              <w:rPr>
                <w:rFonts w:ascii="Arial" w:hAnsi="Arial"/>
                <w:noProof/>
                <w:sz w:val="18"/>
              </w:rPr>
              <w:t> </w:t>
            </w:r>
            <w:bookmarkEnd w:id="0"/>
            <w:r w:rsidR="00A7433C">
              <w:rPr>
                <w:rFonts w:ascii="Arial" w:hAnsi="Arial"/>
                <w:sz w:val="18"/>
              </w:rPr>
              <w:fldChar w:fldCharType="end"/>
            </w:r>
          </w:p>
          <w:p w:rsidR="00B212F5" w:rsidRDefault="002909A6">
            <w:pPr>
              <w:rPr>
                <w:rFonts w:ascii="Arial" w:hAnsi="Arial"/>
                <w:sz w:val="18"/>
              </w:rPr>
            </w:pPr>
            <w:r w:rsidRPr="008150A5">
              <w:rPr>
                <w:rFonts w:ascii="Garamond" w:hAnsi="Garamond"/>
                <w:sz w:val="22"/>
              </w:rPr>
              <w:t xml:space="preserve">Straat </w:t>
            </w:r>
            <w:bookmarkStart w:id="1" w:name="formulier"/>
            <w:bookmarkStart w:id="2" w:name="Tekstvak3"/>
            <w:bookmarkEnd w:id="1"/>
            <w:r w:rsidR="00A7433C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7433C">
              <w:rPr>
                <w:rFonts w:ascii="Arial" w:hAnsi="Arial"/>
                <w:sz w:val="18"/>
              </w:rPr>
              <w:instrText xml:space="preserve"> FORMTEXT </w:instrText>
            </w:r>
            <w:r w:rsidR="00A7433C">
              <w:rPr>
                <w:rFonts w:ascii="Arial" w:hAnsi="Arial"/>
                <w:sz w:val="18"/>
              </w:rPr>
            </w:r>
            <w:r w:rsidR="00A7433C">
              <w:rPr>
                <w:rFonts w:ascii="Arial" w:hAnsi="Arial"/>
                <w:sz w:val="18"/>
              </w:rPr>
              <w:fldChar w:fldCharType="separate"/>
            </w:r>
            <w:r w:rsidR="00A7433C">
              <w:rPr>
                <w:rFonts w:ascii="Arial" w:hAnsi="Arial"/>
                <w:noProof/>
                <w:sz w:val="18"/>
              </w:rPr>
              <w:t> </w:t>
            </w:r>
            <w:r w:rsidR="00A7433C">
              <w:rPr>
                <w:rFonts w:ascii="Arial" w:hAnsi="Arial"/>
                <w:noProof/>
                <w:sz w:val="18"/>
              </w:rPr>
              <w:t> </w:t>
            </w:r>
            <w:r w:rsidR="00A7433C">
              <w:rPr>
                <w:rFonts w:ascii="Arial" w:hAnsi="Arial"/>
                <w:noProof/>
                <w:sz w:val="18"/>
              </w:rPr>
              <w:t> </w:t>
            </w:r>
            <w:r w:rsidR="00A7433C">
              <w:rPr>
                <w:rFonts w:ascii="Arial" w:hAnsi="Arial"/>
                <w:noProof/>
                <w:sz w:val="18"/>
              </w:rPr>
              <w:t> </w:t>
            </w:r>
            <w:r w:rsidR="00A7433C">
              <w:rPr>
                <w:rFonts w:ascii="Arial" w:hAnsi="Arial"/>
                <w:noProof/>
                <w:sz w:val="18"/>
              </w:rPr>
              <w:t> </w:t>
            </w:r>
            <w:r w:rsidR="00A7433C">
              <w:rPr>
                <w:rFonts w:ascii="Arial" w:hAnsi="Arial"/>
                <w:sz w:val="18"/>
              </w:rPr>
              <w:fldChar w:fldCharType="end"/>
            </w:r>
            <w:bookmarkEnd w:id="2"/>
            <w:r w:rsidR="00B212F5">
              <w:rPr>
                <w:rFonts w:ascii="Arial" w:hAnsi="Arial"/>
                <w:sz w:val="18"/>
              </w:rPr>
              <w:t xml:space="preserve">                                                                                 </w:t>
            </w:r>
          </w:p>
          <w:p w:rsidR="002909A6" w:rsidRPr="008150A5" w:rsidRDefault="002909A6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GEMEENTE</w:t>
            </w:r>
            <w:r w:rsidR="00B212F5">
              <w:rPr>
                <w:rFonts w:ascii="Garamond" w:hAnsi="Garamond"/>
                <w:sz w:val="22"/>
              </w:rPr>
              <w:t xml:space="preserve"> </w:t>
            </w:r>
            <w:r w:rsidR="00B212F5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B212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B212F5" w:rsidRPr="008150A5">
              <w:rPr>
                <w:rFonts w:ascii="Arial" w:hAnsi="Arial"/>
                <w:sz w:val="18"/>
              </w:rPr>
            </w:r>
            <w:r w:rsidR="00B212F5" w:rsidRPr="008150A5">
              <w:rPr>
                <w:rFonts w:ascii="Arial" w:hAnsi="Arial"/>
                <w:sz w:val="18"/>
              </w:rPr>
              <w:fldChar w:fldCharType="separate"/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fldChar w:fldCharType="end"/>
            </w:r>
          </w:p>
          <w:p w:rsidR="00B212F5" w:rsidRDefault="002909A6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 xml:space="preserve">Tel. </w:t>
            </w:r>
            <w:r w:rsidR="00B212F5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B212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B212F5" w:rsidRPr="008150A5">
              <w:rPr>
                <w:rFonts w:ascii="Arial" w:hAnsi="Arial"/>
                <w:sz w:val="18"/>
              </w:rPr>
            </w:r>
            <w:r w:rsidR="00B212F5" w:rsidRPr="008150A5">
              <w:rPr>
                <w:rFonts w:ascii="Arial" w:hAnsi="Arial"/>
                <w:sz w:val="18"/>
              </w:rPr>
              <w:fldChar w:fldCharType="separate"/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fldChar w:fldCharType="end"/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</w:p>
          <w:p w:rsidR="002909A6" w:rsidRPr="008150A5" w:rsidRDefault="002909A6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 xml:space="preserve">Fax </w:t>
            </w:r>
            <w:r w:rsidR="00B212F5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B212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B212F5" w:rsidRPr="008150A5">
              <w:rPr>
                <w:rFonts w:ascii="Arial" w:hAnsi="Arial"/>
                <w:sz w:val="18"/>
              </w:rPr>
            </w:r>
            <w:r w:rsidR="00B212F5" w:rsidRPr="008150A5">
              <w:rPr>
                <w:rFonts w:ascii="Arial" w:hAnsi="Arial"/>
                <w:sz w:val="18"/>
              </w:rPr>
              <w:fldChar w:fldCharType="separate"/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fldChar w:fldCharType="end"/>
            </w:r>
          </w:p>
          <w:p w:rsidR="002909A6" w:rsidRPr="008150A5" w:rsidRDefault="002909A6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 xml:space="preserve">E-mail: </w:t>
            </w:r>
            <w:r w:rsidR="00B212F5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B212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B212F5" w:rsidRPr="008150A5">
              <w:rPr>
                <w:rFonts w:ascii="Arial" w:hAnsi="Arial"/>
                <w:sz w:val="18"/>
              </w:rPr>
            </w:r>
            <w:r w:rsidR="00B212F5" w:rsidRPr="008150A5">
              <w:rPr>
                <w:rFonts w:ascii="Arial" w:hAnsi="Arial"/>
                <w:sz w:val="18"/>
              </w:rPr>
              <w:fldChar w:fldCharType="separate"/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fldChar w:fldCharType="end"/>
            </w:r>
          </w:p>
          <w:p w:rsidR="002909A6" w:rsidRPr="008150A5" w:rsidRDefault="002909A6">
            <w:pPr>
              <w:spacing w:after="40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Website:</w:t>
            </w:r>
            <w:r w:rsidR="00B212F5">
              <w:rPr>
                <w:rFonts w:ascii="Garamond" w:hAnsi="Garamond"/>
                <w:sz w:val="22"/>
              </w:rPr>
              <w:t xml:space="preserve"> </w:t>
            </w:r>
            <w:r w:rsidR="00B212F5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B212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B212F5" w:rsidRPr="008150A5">
              <w:rPr>
                <w:rFonts w:ascii="Arial" w:hAnsi="Arial"/>
                <w:sz w:val="18"/>
              </w:rPr>
            </w:r>
            <w:r w:rsidR="00B212F5" w:rsidRPr="008150A5">
              <w:rPr>
                <w:rFonts w:ascii="Arial" w:hAnsi="Arial"/>
                <w:sz w:val="18"/>
              </w:rPr>
              <w:fldChar w:fldCharType="separate"/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t> </w:t>
            </w:r>
            <w:r w:rsidR="00B212F5"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34" w:type="dxa"/>
            <w:gridSpan w:val="6"/>
            <w:vMerge/>
          </w:tcPr>
          <w:p w:rsidR="002909A6" w:rsidRPr="008150A5" w:rsidRDefault="002909A6">
            <w:pPr>
              <w:rPr>
                <w:rFonts w:ascii="Garamond" w:hAnsi="Garamond"/>
                <w:sz w:val="22"/>
              </w:rPr>
            </w:pPr>
          </w:p>
        </w:tc>
      </w:tr>
      <w:tr w:rsidR="00396432" w:rsidRPr="008150A5" w:rsidTr="001405C9">
        <w:trPr>
          <w:cantSplit/>
          <w:trHeight w:val="119"/>
        </w:trPr>
        <w:tc>
          <w:tcPr>
            <w:tcW w:w="437" w:type="dxa"/>
          </w:tcPr>
          <w:p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839" w:type="dxa"/>
            <w:gridSpan w:val="33"/>
          </w:tcPr>
          <w:p w:rsidR="00396432" w:rsidRPr="008150A5" w:rsidRDefault="008E3D7D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Waarvoor dient dit attest?</w:t>
            </w:r>
          </w:p>
          <w:p w:rsidR="00396432" w:rsidRPr="008150A5" w:rsidRDefault="008E3D7D" w:rsidP="004C2F22">
            <w:pPr>
              <w:spacing w:after="1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Met dit attest verklaart de burgemeester </w:t>
            </w:r>
            <w:r w:rsidR="0052555C">
              <w:rPr>
                <w:rFonts w:ascii="Arial" w:hAnsi="Arial"/>
                <w:i/>
                <w:sz w:val="18"/>
              </w:rPr>
              <w:t xml:space="preserve">van de gemeente waar de voorziening ligt, </w:t>
            </w:r>
            <w:r>
              <w:rPr>
                <w:rFonts w:ascii="Arial" w:hAnsi="Arial"/>
                <w:i/>
                <w:sz w:val="18"/>
              </w:rPr>
              <w:t>dat de voorziening voldoet aan de brandveiligheidsnormen</w:t>
            </w:r>
            <w:r w:rsidR="0052555C"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7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/>
                <w:sz w:val="22"/>
              </w:rPr>
            </w:pP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8E3D7D" w:rsidRPr="008150A5" w:rsidRDefault="008E3D7D" w:rsidP="007A320D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voorziening</w:t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"/>
        </w:trPr>
        <w:tc>
          <w:tcPr>
            <w:tcW w:w="1027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/>
                <w:sz w:val="22"/>
              </w:rPr>
            </w:pP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/>
                <w:sz w:val="22"/>
              </w:rPr>
            </w:pPr>
          </w:p>
        </w:tc>
        <w:tc>
          <w:tcPr>
            <w:tcW w:w="98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8E3D7D" w:rsidRPr="008150A5" w:rsidRDefault="008E3D7D" w:rsidP="007A320D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Aard van de voorziening</w:t>
            </w:r>
          </w:p>
        </w:tc>
      </w:tr>
      <w:tr w:rsidR="002909A6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Garamond" w:hAnsi="Garamond"/>
                <w:sz w:val="22"/>
              </w:rPr>
            </w:pP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049BB">
              <w:rPr>
                <w:rFonts w:ascii="Arial" w:hAnsi="Arial"/>
                <w:b w:val="0"/>
                <w:sz w:val="18"/>
              </w:rPr>
            </w:r>
            <w:r w:rsidR="003049BB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4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woonzorgcentrum</w:t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huisvestingscapaciteit</w:t>
            </w: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woongelegenheden</w:t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049BB">
              <w:rPr>
                <w:rFonts w:ascii="Arial" w:hAnsi="Arial"/>
                <w:b w:val="0"/>
                <w:sz w:val="18"/>
              </w:rPr>
            </w:r>
            <w:r w:rsidR="003049BB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4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centrum voor kortverblijf</w:t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huisvestingscapaciteit</w:t>
            </w: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woongelegenheden</w:t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049BB">
              <w:rPr>
                <w:rFonts w:ascii="Arial" w:hAnsi="Arial"/>
                <w:b w:val="0"/>
                <w:sz w:val="18"/>
              </w:rPr>
            </w:r>
            <w:r w:rsidR="003049BB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4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dagverzorgingscentrum</w:t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opnamecapaciteit</w:t>
            </w: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verblijfseenheden</w:t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049BB">
              <w:rPr>
                <w:rFonts w:ascii="Arial" w:hAnsi="Arial"/>
                <w:b w:val="0"/>
                <w:sz w:val="18"/>
              </w:rPr>
            </w:r>
            <w:r w:rsidR="003049BB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4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centrum voor herstelverblijf</w:t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huisvestingscapaciteit</w:t>
            </w: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woongelegenheden</w:t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"/>
        </w:trPr>
        <w:tc>
          <w:tcPr>
            <w:tcW w:w="1027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/>
                <w:sz w:val="22"/>
              </w:rPr>
            </w:pP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/>
                <w:sz w:val="22"/>
              </w:rPr>
            </w:pPr>
          </w:p>
        </w:tc>
        <w:tc>
          <w:tcPr>
            <w:tcW w:w="98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8E3D7D" w:rsidRPr="008150A5" w:rsidRDefault="008E3D7D" w:rsidP="007A320D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Voorwerp van de verklaring</w:t>
            </w:r>
          </w:p>
        </w:tc>
      </w:tr>
      <w:tr w:rsidR="002909A6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Garamond" w:hAnsi="Garamond"/>
                <w:sz w:val="22"/>
              </w:rPr>
            </w:pPr>
          </w:p>
        </w:tc>
      </w:tr>
      <w:tr w:rsidR="002909A6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C84CE3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6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049BB">
              <w:rPr>
                <w:rFonts w:ascii="Arial" w:hAnsi="Arial"/>
                <w:b w:val="0"/>
                <w:sz w:val="18"/>
              </w:rPr>
            </w:r>
            <w:r w:rsidR="003049BB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4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de volledige voorziening</w:t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3049BB">
              <w:rPr>
                <w:rFonts w:ascii="Arial" w:hAnsi="Arial"/>
                <w:sz w:val="18"/>
              </w:rPr>
            </w:r>
            <w:r w:rsidR="003049BB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een deel van de voorziening, namelijk</w:t>
            </w:r>
          </w:p>
        </w:tc>
        <w:tc>
          <w:tcPr>
            <w:tcW w:w="6232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5"/>
        </w:trPr>
        <w:tc>
          <w:tcPr>
            <w:tcW w:w="1027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/>
                <w:sz w:val="22"/>
              </w:rPr>
            </w:pP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/>
                <w:sz w:val="22"/>
              </w:rPr>
            </w:pPr>
          </w:p>
        </w:tc>
        <w:tc>
          <w:tcPr>
            <w:tcW w:w="98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8E3D7D" w:rsidRPr="008150A5" w:rsidRDefault="002909A6" w:rsidP="007A320D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Gegevens van de b</w:t>
            </w:r>
            <w:r w:rsidR="008E3D7D">
              <w:rPr>
                <w:rFonts w:ascii="Arial" w:hAnsi="Arial"/>
                <w:b/>
                <w:color w:val="000000"/>
                <w:sz w:val="22"/>
              </w:rPr>
              <w:t>eheersinstantie</w:t>
            </w:r>
          </w:p>
        </w:tc>
      </w:tr>
      <w:tr w:rsidR="002909A6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Garamond" w:hAnsi="Garamond"/>
                <w:sz w:val="22"/>
              </w:rPr>
            </w:pP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juridisch statuut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3049BB">
              <w:rPr>
                <w:rFonts w:ascii="Arial" w:hAnsi="Arial"/>
                <w:sz w:val="18"/>
              </w:rPr>
            </w:r>
            <w:r w:rsidR="003049BB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openbaar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3049BB">
              <w:rPr>
                <w:rFonts w:ascii="Arial" w:hAnsi="Arial"/>
                <w:sz w:val="18"/>
              </w:rPr>
            </w:r>
            <w:r w:rsidR="003049BB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2909A6" w:rsidP="007A320D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vzw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3049BB">
              <w:rPr>
                <w:rFonts w:ascii="Arial" w:hAnsi="Arial"/>
                <w:sz w:val="18"/>
              </w:rPr>
            </w:r>
            <w:r w:rsidR="003049BB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2909A6" w:rsidP="007A320D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privé</w:t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24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C84CE3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909A6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7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Arial" w:hAnsi="Arial"/>
                <w:sz w:val="22"/>
              </w:rPr>
            </w:pPr>
          </w:p>
        </w:tc>
      </w:tr>
      <w:tr w:rsidR="002909A6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2909A6" w:rsidRPr="008150A5" w:rsidRDefault="002909A6" w:rsidP="007A320D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het brandweerverslag</w:t>
            </w:r>
          </w:p>
        </w:tc>
      </w:tr>
      <w:tr w:rsidR="002909A6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Garamond" w:hAnsi="Garamond"/>
                <w:sz w:val="22"/>
              </w:rPr>
            </w:pPr>
          </w:p>
        </w:tc>
      </w:tr>
      <w:tr w:rsidR="002909A6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C756FA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7A320D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2909A6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7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Arial" w:hAnsi="Arial"/>
                <w:sz w:val="22"/>
              </w:rPr>
            </w:pPr>
          </w:p>
        </w:tc>
      </w:tr>
      <w:tr w:rsidR="002909A6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2909A6" w:rsidRPr="008150A5" w:rsidRDefault="002909A6" w:rsidP="007A320D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</w:t>
            </w:r>
          </w:p>
        </w:tc>
      </w:tr>
      <w:tr w:rsidR="002909A6" w:rsidRPr="00375727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375727" w:rsidRDefault="002909A6" w:rsidP="007A320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909A6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375727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20DBB" w:rsidRPr="00120DBB" w:rsidRDefault="00120DBB" w:rsidP="00120D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0DBB">
              <w:rPr>
                <w:rFonts w:ascii="Arial" w:hAnsi="Arial" w:cs="Arial"/>
                <w:b/>
                <w:sz w:val="18"/>
                <w:szCs w:val="18"/>
              </w:rPr>
              <w:t xml:space="preserve">Bij toepassing van het besluit van de Vlaamse Regering van </w:t>
            </w:r>
            <w:r w:rsidR="00B212F5">
              <w:rPr>
                <w:rFonts w:ascii="Arial" w:hAnsi="Arial" w:cs="Arial"/>
                <w:b/>
                <w:sz w:val="18"/>
                <w:szCs w:val="18"/>
              </w:rPr>
              <w:t>9 december</w:t>
            </w:r>
            <w:r w:rsidRPr="00120DBB">
              <w:rPr>
                <w:rFonts w:ascii="Arial" w:hAnsi="Arial" w:cs="Arial"/>
                <w:b/>
                <w:sz w:val="18"/>
                <w:szCs w:val="18"/>
              </w:rPr>
              <w:t xml:space="preserve"> 2011 tot vaststelling van de specifieke brandveiligheidsnormen waaraan ouderenvoorzieningen en centra voor herstelverblijf moeten voldoen </w:t>
            </w:r>
            <w:r w:rsidR="00430A41" w:rsidRPr="00430A41">
              <w:rPr>
                <w:rFonts w:ascii="Arial" w:hAnsi="Arial" w:cs="Arial"/>
                <w:b/>
                <w:sz w:val="18"/>
                <w:szCs w:val="18"/>
              </w:rPr>
              <w:t>en tot bepaling van de procedure voor de uitreiking van het attest</w:t>
            </w:r>
            <w:r w:rsidR="00430A41">
              <w:rPr>
                <w:rFonts w:ascii="Arial" w:hAnsi="Arial" w:cs="Arial"/>
                <w:b/>
                <w:sz w:val="18"/>
                <w:szCs w:val="18"/>
              </w:rPr>
              <w:t xml:space="preserve"> van naleving van die normen, </w:t>
            </w:r>
            <w:r w:rsidRPr="00120DBB">
              <w:rPr>
                <w:rFonts w:ascii="Arial" w:hAnsi="Arial" w:cs="Arial"/>
                <w:b/>
                <w:sz w:val="18"/>
                <w:szCs w:val="18"/>
              </w:rPr>
              <w:t>en na kennisname van het voormeld brandpreventieverslag, beslist ondergetekende het attest A toe te kennen.</w:t>
            </w:r>
          </w:p>
          <w:p w:rsidR="002909A6" w:rsidRPr="00F722CC" w:rsidRDefault="002909A6" w:rsidP="007A320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09A6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Garamond" w:hAnsi="Garamond"/>
                <w:sz w:val="22"/>
              </w:rPr>
            </w:pPr>
          </w:p>
        </w:tc>
      </w:tr>
      <w:tr w:rsidR="002909A6" w:rsidRPr="008150A5" w:rsidTr="001405C9">
        <w:trPr>
          <w:cantSplit/>
          <w:trHeight w:val="701"/>
        </w:trPr>
        <w:tc>
          <w:tcPr>
            <w:tcW w:w="437" w:type="dxa"/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875" w:type="dxa"/>
            <w:gridSpan w:val="22"/>
            <w:shd w:val="clear" w:color="000000" w:fill="auto"/>
          </w:tcPr>
          <w:p w:rsidR="002909A6" w:rsidRPr="008150A5" w:rsidRDefault="002909A6" w:rsidP="007A320D">
            <w:pPr>
              <w:pStyle w:val="Kop2"/>
              <w:spacing w:before="80"/>
              <w:jc w:val="right"/>
              <w:rPr>
                <w:b w:val="0"/>
                <w:i/>
              </w:rPr>
            </w:pPr>
            <w:r w:rsidRPr="008150A5">
              <w:rPr>
                <w:b w:val="0"/>
                <w:i/>
              </w:rPr>
              <w:t xml:space="preserve">Druk in het vak hiernaast de stempel van </w:t>
            </w:r>
            <w:r>
              <w:rPr>
                <w:b w:val="0"/>
                <w:i/>
              </w:rPr>
              <w:t xml:space="preserve">uw gemeente </w:t>
            </w:r>
            <w:r w:rsidRPr="008150A5">
              <w:rPr>
                <w:b w:val="0"/>
                <w:i/>
              </w:rPr>
              <w:t>af.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rPr>
                <w:rFonts w:ascii="Arial" w:hAnsi="Arial"/>
                <w:sz w:val="18"/>
              </w:rPr>
            </w:pPr>
          </w:p>
        </w:tc>
      </w:tr>
      <w:tr w:rsidR="002909A6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F47732">
              <w:rPr>
                <w:rFonts w:ascii="Arial" w:hAnsi="Arial"/>
                <w:sz w:val="18"/>
              </w:rPr>
              <w:t>0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C84CE3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spacing w:before="60" w:after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80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6" w:rsidRPr="008150A5" w:rsidRDefault="002909A6" w:rsidP="007A320D">
            <w:pPr>
              <w:spacing w:before="60" w:after="40"/>
              <w:rPr>
                <w:rFonts w:ascii="Garamond" w:hAnsi="Garamond"/>
                <w:b/>
                <w:sz w:val="22"/>
              </w:rPr>
            </w:pPr>
          </w:p>
        </w:tc>
      </w:tr>
      <w:tr w:rsidR="002909A6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handtekening</w:t>
            </w:r>
          </w:p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4536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909A6" w:rsidRPr="00EA1BC9" w:rsidRDefault="00C84CE3" w:rsidP="007A320D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909A6" w:rsidRDefault="002909A6" w:rsidP="007A320D">
            <w:pPr>
              <w:spacing w:before="8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80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6" w:rsidRDefault="002909A6" w:rsidP="007A320D">
            <w:pPr>
              <w:spacing w:before="80"/>
              <w:rPr>
                <w:rFonts w:ascii="Garamond" w:hAnsi="Garamond"/>
                <w:b/>
                <w:sz w:val="22"/>
              </w:rPr>
            </w:pPr>
          </w:p>
        </w:tc>
      </w:tr>
      <w:tr w:rsidR="002909A6" w:rsidRPr="008150A5" w:rsidTr="0014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voor- en achternaam</w:t>
            </w:r>
          </w:p>
        </w:tc>
        <w:tc>
          <w:tcPr>
            <w:tcW w:w="850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909A6" w:rsidRPr="008150A5" w:rsidRDefault="00C84CE3" w:rsidP="007A320D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396432" w:rsidRDefault="00396432" w:rsidP="0052555C"/>
    <w:p w:rsidR="00437C99" w:rsidRDefault="00437C99" w:rsidP="0052555C"/>
    <w:p w:rsidR="00437C99" w:rsidRDefault="00437C99" w:rsidP="0052555C"/>
    <w:p w:rsidR="00437C99" w:rsidRDefault="00437C99" w:rsidP="00A85424">
      <w:pPr>
        <w:jc w:val="center"/>
      </w:pPr>
    </w:p>
    <w:sectPr w:rsidR="00437C99" w:rsidSect="0053563F">
      <w:headerReference w:type="default" r:id="rId12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F5" w:rsidRDefault="00B212F5">
      <w:r>
        <w:separator/>
      </w:r>
    </w:p>
  </w:endnote>
  <w:endnote w:type="continuationSeparator" w:id="0">
    <w:p w:rsidR="00B212F5" w:rsidRDefault="00B2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F5" w:rsidRDefault="00B212F5">
      <w:r>
        <w:separator/>
      </w:r>
    </w:p>
  </w:footnote>
  <w:footnote w:type="continuationSeparator" w:id="0">
    <w:p w:rsidR="00B212F5" w:rsidRDefault="00B2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5" w:rsidRDefault="00B212F5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Attest A - pagina </w:t>
    </w:r>
    <w:r>
      <w:fldChar w:fldCharType="begin"/>
    </w:r>
    <w:r>
      <w:instrText xml:space="preserve"> PAGE </w:instrText>
    </w:r>
    <w:r>
      <w:fldChar w:fldCharType="separate"/>
    </w:r>
    <w:r w:rsidR="003049BB">
      <w:rPr>
        <w:noProof/>
      </w:rPr>
      <w:t>2</w:t>
    </w:r>
    <w:r>
      <w:rPr>
        <w:noProof/>
      </w:rP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3049BB">
      <w:rPr>
        <w:rStyle w:val="Paginanummer"/>
        <w:noProof/>
      </w:rPr>
      <w:t>2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7YYgffwIhynUwRVugJQejlJ+bM=" w:salt="dPedn/54asbFDrBO/PvNz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4DBC"/>
    <w:rsid w:val="00022142"/>
    <w:rsid w:val="00022D14"/>
    <w:rsid w:val="00027A96"/>
    <w:rsid w:val="00040AC8"/>
    <w:rsid w:val="000479D6"/>
    <w:rsid w:val="0007386D"/>
    <w:rsid w:val="00092A30"/>
    <w:rsid w:val="000A1AF5"/>
    <w:rsid w:val="000A3F85"/>
    <w:rsid w:val="000D2901"/>
    <w:rsid w:val="000D60A4"/>
    <w:rsid w:val="00112241"/>
    <w:rsid w:val="00120DBB"/>
    <w:rsid w:val="001405C9"/>
    <w:rsid w:val="00152B31"/>
    <w:rsid w:val="00174EF3"/>
    <w:rsid w:val="00192533"/>
    <w:rsid w:val="001A1033"/>
    <w:rsid w:val="001A6A65"/>
    <w:rsid w:val="001B3B8A"/>
    <w:rsid w:val="001F5DFA"/>
    <w:rsid w:val="002049BD"/>
    <w:rsid w:val="0023363A"/>
    <w:rsid w:val="002463A6"/>
    <w:rsid w:val="00252248"/>
    <w:rsid w:val="002537E0"/>
    <w:rsid w:val="00256DCA"/>
    <w:rsid w:val="00264E88"/>
    <w:rsid w:val="00266BEA"/>
    <w:rsid w:val="00271225"/>
    <w:rsid w:val="002749B0"/>
    <w:rsid w:val="00275F04"/>
    <w:rsid w:val="002909A6"/>
    <w:rsid w:val="00294BB9"/>
    <w:rsid w:val="002A0716"/>
    <w:rsid w:val="002A6176"/>
    <w:rsid w:val="002B576A"/>
    <w:rsid w:val="002B711F"/>
    <w:rsid w:val="002F7F80"/>
    <w:rsid w:val="003049BB"/>
    <w:rsid w:val="00314257"/>
    <w:rsid w:val="00321C5D"/>
    <w:rsid w:val="00324727"/>
    <w:rsid w:val="00344738"/>
    <w:rsid w:val="00350C22"/>
    <w:rsid w:val="00360004"/>
    <w:rsid w:val="00372634"/>
    <w:rsid w:val="00396432"/>
    <w:rsid w:val="00396828"/>
    <w:rsid w:val="003D5410"/>
    <w:rsid w:val="003F5866"/>
    <w:rsid w:val="003F72C9"/>
    <w:rsid w:val="00430A41"/>
    <w:rsid w:val="00430F5C"/>
    <w:rsid w:val="00434648"/>
    <w:rsid w:val="00436525"/>
    <w:rsid w:val="00437C99"/>
    <w:rsid w:val="00454816"/>
    <w:rsid w:val="004579A4"/>
    <w:rsid w:val="00463DED"/>
    <w:rsid w:val="004B2216"/>
    <w:rsid w:val="004B711E"/>
    <w:rsid w:val="004C2F22"/>
    <w:rsid w:val="004C3410"/>
    <w:rsid w:val="004C4956"/>
    <w:rsid w:val="004C620F"/>
    <w:rsid w:val="004D405A"/>
    <w:rsid w:val="0052555C"/>
    <w:rsid w:val="0053563F"/>
    <w:rsid w:val="005848E1"/>
    <w:rsid w:val="00593964"/>
    <w:rsid w:val="005A7F3B"/>
    <w:rsid w:val="005C41E7"/>
    <w:rsid w:val="005D51F5"/>
    <w:rsid w:val="005E52A2"/>
    <w:rsid w:val="005F7AE1"/>
    <w:rsid w:val="00600B92"/>
    <w:rsid w:val="00623F80"/>
    <w:rsid w:val="006256CD"/>
    <w:rsid w:val="00625814"/>
    <w:rsid w:val="00651A19"/>
    <w:rsid w:val="006603F1"/>
    <w:rsid w:val="006A2469"/>
    <w:rsid w:val="006B15D5"/>
    <w:rsid w:val="006B2CAE"/>
    <w:rsid w:val="006C1B78"/>
    <w:rsid w:val="006C7370"/>
    <w:rsid w:val="00700B0F"/>
    <w:rsid w:val="0070668E"/>
    <w:rsid w:val="00707100"/>
    <w:rsid w:val="00716054"/>
    <w:rsid w:val="00723EF1"/>
    <w:rsid w:val="007305CF"/>
    <w:rsid w:val="007328D6"/>
    <w:rsid w:val="0073490D"/>
    <w:rsid w:val="00752DF8"/>
    <w:rsid w:val="007A116C"/>
    <w:rsid w:val="007A320D"/>
    <w:rsid w:val="007A7E34"/>
    <w:rsid w:val="007B1DB7"/>
    <w:rsid w:val="007B49EB"/>
    <w:rsid w:val="007E4847"/>
    <w:rsid w:val="008150A5"/>
    <w:rsid w:val="00815275"/>
    <w:rsid w:val="0081718C"/>
    <w:rsid w:val="00823CA5"/>
    <w:rsid w:val="00837717"/>
    <w:rsid w:val="00845511"/>
    <w:rsid w:val="00845E96"/>
    <w:rsid w:val="00853274"/>
    <w:rsid w:val="00865843"/>
    <w:rsid w:val="00871125"/>
    <w:rsid w:val="008820B7"/>
    <w:rsid w:val="008A06D9"/>
    <w:rsid w:val="008A690C"/>
    <w:rsid w:val="008B3710"/>
    <w:rsid w:val="008B6D0C"/>
    <w:rsid w:val="008B7E6E"/>
    <w:rsid w:val="008C7EF4"/>
    <w:rsid w:val="008E3D7D"/>
    <w:rsid w:val="009007A6"/>
    <w:rsid w:val="00903EC0"/>
    <w:rsid w:val="0090412F"/>
    <w:rsid w:val="009444FD"/>
    <w:rsid w:val="00974073"/>
    <w:rsid w:val="00993605"/>
    <w:rsid w:val="009C236F"/>
    <w:rsid w:val="009D11E4"/>
    <w:rsid w:val="009D52AE"/>
    <w:rsid w:val="009E1842"/>
    <w:rsid w:val="00A025C0"/>
    <w:rsid w:val="00A025C8"/>
    <w:rsid w:val="00A05AF2"/>
    <w:rsid w:val="00A07DBD"/>
    <w:rsid w:val="00A12307"/>
    <w:rsid w:val="00A26710"/>
    <w:rsid w:val="00A35C30"/>
    <w:rsid w:val="00A41E7A"/>
    <w:rsid w:val="00A7433C"/>
    <w:rsid w:val="00A77DFD"/>
    <w:rsid w:val="00A8090A"/>
    <w:rsid w:val="00A80CCD"/>
    <w:rsid w:val="00A85424"/>
    <w:rsid w:val="00AB0447"/>
    <w:rsid w:val="00AB4280"/>
    <w:rsid w:val="00AE3DAA"/>
    <w:rsid w:val="00AE43B0"/>
    <w:rsid w:val="00AF37C9"/>
    <w:rsid w:val="00AF61F0"/>
    <w:rsid w:val="00B0339A"/>
    <w:rsid w:val="00B12F76"/>
    <w:rsid w:val="00B212F5"/>
    <w:rsid w:val="00B26817"/>
    <w:rsid w:val="00B42840"/>
    <w:rsid w:val="00B455D0"/>
    <w:rsid w:val="00B460C3"/>
    <w:rsid w:val="00B64159"/>
    <w:rsid w:val="00B67FE3"/>
    <w:rsid w:val="00B9388F"/>
    <w:rsid w:val="00BB02BF"/>
    <w:rsid w:val="00BB1EF5"/>
    <w:rsid w:val="00BB607C"/>
    <w:rsid w:val="00BC47A5"/>
    <w:rsid w:val="00BD190C"/>
    <w:rsid w:val="00C401E8"/>
    <w:rsid w:val="00C546CB"/>
    <w:rsid w:val="00C5710C"/>
    <w:rsid w:val="00C72180"/>
    <w:rsid w:val="00C72FFC"/>
    <w:rsid w:val="00C756FA"/>
    <w:rsid w:val="00C84CE3"/>
    <w:rsid w:val="00C9729A"/>
    <w:rsid w:val="00CA2724"/>
    <w:rsid w:val="00CA312B"/>
    <w:rsid w:val="00CB7F6D"/>
    <w:rsid w:val="00CC2AF9"/>
    <w:rsid w:val="00CC6B94"/>
    <w:rsid w:val="00CC7F4A"/>
    <w:rsid w:val="00CF5531"/>
    <w:rsid w:val="00D100FF"/>
    <w:rsid w:val="00D230D1"/>
    <w:rsid w:val="00D350FB"/>
    <w:rsid w:val="00D36E74"/>
    <w:rsid w:val="00D51D19"/>
    <w:rsid w:val="00D570EA"/>
    <w:rsid w:val="00D6007B"/>
    <w:rsid w:val="00D85FF3"/>
    <w:rsid w:val="00DA0EE3"/>
    <w:rsid w:val="00DB06DE"/>
    <w:rsid w:val="00DB3E90"/>
    <w:rsid w:val="00DC4DD5"/>
    <w:rsid w:val="00DC7C0A"/>
    <w:rsid w:val="00E316B6"/>
    <w:rsid w:val="00E34EE5"/>
    <w:rsid w:val="00E37752"/>
    <w:rsid w:val="00E419C0"/>
    <w:rsid w:val="00E4272B"/>
    <w:rsid w:val="00E544C5"/>
    <w:rsid w:val="00E54ABB"/>
    <w:rsid w:val="00E60276"/>
    <w:rsid w:val="00EA1BC9"/>
    <w:rsid w:val="00EA7BAA"/>
    <w:rsid w:val="00EB4D92"/>
    <w:rsid w:val="00ED10FA"/>
    <w:rsid w:val="00EF62E1"/>
    <w:rsid w:val="00F10FC2"/>
    <w:rsid w:val="00F11020"/>
    <w:rsid w:val="00F214E0"/>
    <w:rsid w:val="00F411B4"/>
    <w:rsid w:val="00F433B7"/>
    <w:rsid w:val="00F47732"/>
    <w:rsid w:val="00F722CC"/>
    <w:rsid w:val="00F81DBC"/>
    <w:rsid w:val="00F84824"/>
    <w:rsid w:val="00F97D4D"/>
    <w:rsid w:val="00FB5167"/>
    <w:rsid w:val="00FC66C5"/>
    <w:rsid w:val="00FD5E88"/>
    <w:rsid w:val="00FE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9E5822-3B5A-49D1-8916-D0F2BB74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8848E7A902D48B8ECEE140DA94BC8" ma:contentTypeVersion="1" ma:contentTypeDescription="Een nieuw document maken." ma:contentTypeScope="" ma:versionID="97ffc5be8fa59687a0417131f6a5d6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8f04231400c239eac0832e4aa7dd0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internalName="PublishingStartDate">
      <xsd:simpleType>
        <xsd:restriction base="dms:Unknown"/>
      </xsd:simpleType>
    </xsd:element>
    <xsd:element name="PublishingExpirationDate" ma:index="9" nillable="true" ma:displayName="Einddatum van de plan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C9A5-19B4-4147-93DC-B21D32D93013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7F3E15F9-250C-4C44-B198-04A4B93F4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0E38F-7D92-4995-AD58-448CE94DA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A4051-CA25-43F2-ABCB-2DC50DC0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De Rudder, Carmen</cp:lastModifiedBy>
  <cp:revision>2</cp:revision>
  <cp:lastPrinted>2011-12-01T12:56:00Z</cp:lastPrinted>
  <dcterms:created xsi:type="dcterms:W3CDTF">2016-11-19T13:12:00Z</dcterms:created>
  <dcterms:modified xsi:type="dcterms:W3CDTF">2016-11-19T13:12:00Z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0x0101007418848E7A902D48B8ECEE140DA94BC8</vt:lpwstr>
  </property>
</Properties>
</file>