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A92A4" w14:textId="312463A0" w:rsidR="00991993" w:rsidRPr="00D3269E" w:rsidRDefault="00D3269E" w:rsidP="004B583E">
      <w:pPr>
        <w:rPr>
          <w:rFonts w:cstheme="minorHAnsi"/>
          <w:sz w:val="24"/>
          <w:szCs w:val="24"/>
        </w:rPr>
      </w:pPr>
      <w:bookmarkStart w:id="0" w:name="_GoBack"/>
      <w:bookmarkEnd w:id="0"/>
      <w:r>
        <w:rPr>
          <w:rFonts w:cstheme="minorHAnsi"/>
          <w:b/>
          <w:sz w:val="20"/>
          <w:szCs w:val="20"/>
        </w:rPr>
        <w:tab/>
      </w:r>
      <w:r w:rsidRPr="00A62536">
        <w:rPr>
          <w:rFonts w:cstheme="minorHAnsi"/>
          <w:i/>
          <w:sz w:val="24"/>
          <w:szCs w:val="24"/>
        </w:rPr>
        <w:t>Samenstelling dossier</w:t>
      </w:r>
      <w:r w:rsidRPr="00D3269E">
        <w:rPr>
          <w:rFonts w:cstheme="minorHAnsi"/>
          <w:sz w:val="24"/>
          <w:szCs w:val="24"/>
        </w:rPr>
        <w:t xml:space="preserve">: </w:t>
      </w:r>
      <w:r w:rsidRPr="00D3269E">
        <w:rPr>
          <w:rFonts w:cstheme="minorHAnsi"/>
          <w:i/>
          <w:sz w:val="24"/>
          <w:szCs w:val="24"/>
        </w:rPr>
        <w:t>aanvraag subsidiebelofte voor nieuwbouw, uitbreiding, verbouwing en aankoop met verbouwing</w:t>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Pr="00D3269E">
        <w:rPr>
          <w:rFonts w:cstheme="minorHAnsi"/>
          <w:sz w:val="24"/>
          <w:szCs w:val="24"/>
        </w:rPr>
        <w:tab/>
      </w:r>
      <w:r w:rsidR="000218E6" w:rsidRPr="00D3269E">
        <w:rPr>
          <w:rFonts w:cstheme="minorHAnsi"/>
          <w:sz w:val="24"/>
          <w:szCs w:val="24"/>
          <w:u w:val="single"/>
        </w:rPr>
        <w:t xml:space="preserve"> </w:t>
      </w:r>
    </w:p>
    <w:tbl>
      <w:tblPr>
        <w:tblStyle w:val="Tabelraster"/>
        <w:tblW w:w="14127" w:type="dxa"/>
        <w:tblLayout w:type="fixed"/>
        <w:tblLook w:val="04A0" w:firstRow="1" w:lastRow="0" w:firstColumn="1" w:lastColumn="0" w:noHBand="0" w:noVBand="1"/>
      </w:tblPr>
      <w:tblGrid>
        <w:gridCol w:w="534"/>
        <w:gridCol w:w="2148"/>
        <w:gridCol w:w="6360"/>
        <w:gridCol w:w="3761"/>
        <w:gridCol w:w="1324"/>
      </w:tblGrid>
      <w:tr w:rsidR="004A3EBE" w:rsidRPr="007A610B" w14:paraId="00EA92AC" w14:textId="77777777" w:rsidTr="6596049B">
        <w:tc>
          <w:tcPr>
            <w:tcW w:w="534" w:type="dxa"/>
          </w:tcPr>
          <w:p w14:paraId="00EA92A5"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Nr</w:t>
            </w:r>
            <w:proofErr w:type="spellEnd"/>
            <w:r w:rsidRPr="007A610B">
              <w:rPr>
                <w:rFonts w:cstheme="minorHAnsi"/>
                <w:b/>
                <w:sz w:val="20"/>
                <w:szCs w:val="20"/>
              </w:rPr>
              <w:t xml:space="preserve"> </w:t>
            </w:r>
          </w:p>
        </w:tc>
        <w:tc>
          <w:tcPr>
            <w:tcW w:w="2148" w:type="dxa"/>
          </w:tcPr>
          <w:p w14:paraId="00EA92A6"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Dossierstuk</w:t>
            </w:r>
            <w:proofErr w:type="spellEnd"/>
            <w:r w:rsidRPr="007A610B">
              <w:rPr>
                <w:rFonts w:cstheme="minorHAnsi"/>
                <w:b/>
                <w:sz w:val="20"/>
                <w:szCs w:val="20"/>
              </w:rPr>
              <w:t xml:space="preserve"> </w:t>
            </w:r>
          </w:p>
        </w:tc>
        <w:tc>
          <w:tcPr>
            <w:tcW w:w="6360" w:type="dxa"/>
          </w:tcPr>
          <w:p w14:paraId="00EA92A7" w14:textId="77777777" w:rsidR="004A3EBE" w:rsidRPr="007A610B" w:rsidRDefault="004A3EBE" w:rsidP="009949F0">
            <w:pPr>
              <w:spacing w:after="0" w:line="240" w:lineRule="auto"/>
              <w:rPr>
                <w:rFonts w:cstheme="minorHAnsi"/>
                <w:b/>
                <w:sz w:val="20"/>
                <w:szCs w:val="20"/>
              </w:rPr>
            </w:pPr>
            <w:r w:rsidRPr="007A610B">
              <w:rPr>
                <w:rFonts w:cstheme="minorHAnsi"/>
                <w:b/>
                <w:sz w:val="20"/>
                <w:szCs w:val="20"/>
              </w:rPr>
              <w:t>Meer info</w:t>
            </w:r>
          </w:p>
        </w:tc>
        <w:tc>
          <w:tcPr>
            <w:tcW w:w="3761" w:type="dxa"/>
          </w:tcPr>
          <w:p w14:paraId="00EA92A8"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Naamgeving</w:t>
            </w:r>
            <w:proofErr w:type="spellEnd"/>
            <w:r w:rsidRPr="007A610B">
              <w:rPr>
                <w:rFonts w:cstheme="minorHAnsi"/>
                <w:b/>
                <w:sz w:val="20"/>
                <w:szCs w:val="20"/>
              </w:rPr>
              <w:t xml:space="preserve"> document</w:t>
            </w:r>
          </w:p>
        </w:tc>
        <w:tc>
          <w:tcPr>
            <w:tcW w:w="1324" w:type="dxa"/>
          </w:tcPr>
          <w:p w14:paraId="00EA92A9"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Sjabloon</w:t>
            </w:r>
            <w:proofErr w:type="spellEnd"/>
            <w:r w:rsidRPr="007A610B">
              <w:rPr>
                <w:rFonts w:cstheme="minorHAnsi"/>
                <w:b/>
                <w:sz w:val="20"/>
                <w:szCs w:val="20"/>
              </w:rPr>
              <w:t xml:space="preserve"> </w:t>
            </w:r>
          </w:p>
        </w:tc>
      </w:tr>
      <w:tr w:rsidR="004A3EBE" w:rsidRPr="007A610B" w14:paraId="00EA92B4" w14:textId="77777777" w:rsidTr="6596049B">
        <w:tc>
          <w:tcPr>
            <w:tcW w:w="534" w:type="dxa"/>
          </w:tcPr>
          <w:p w14:paraId="00EA92AD" w14:textId="77777777" w:rsidR="004A3EBE" w:rsidRPr="007A610B" w:rsidRDefault="004A3EBE" w:rsidP="009949F0">
            <w:pPr>
              <w:spacing w:after="0"/>
              <w:rPr>
                <w:rFonts w:cstheme="minorHAnsi"/>
                <w:sz w:val="20"/>
                <w:szCs w:val="20"/>
              </w:rPr>
            </w:pPr>
            <w:r w:rsidRPr="007A610B">
              <w:rPr>
                <w:rFonts w:cstheme="minorHAnsi"/>
                <w:sz w:val="20"/>
                <w:szCs w:val="20"/>
              </w:rPr>
              <w:t>1</w:t>
            </w:r>
          </w:p>
        </w:tc>
        <w:tc>
          <w:tcPr>
            <w:tcW w:w="2148" w:type="dxa"/>
          </w:tcPr>
          <w:p w14:paraId="00EA92AE"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Identificatieformulier</w:t>
            </w:r>
            <w:proofErr w:type="spellEnd"/>
            <w:r w:rsidRPr="007A610B">
              <w:rPr>
                <w:rFonts w:cstheme="minorHAnsi"/>
                <w:b/>
                <w:sz w:val="20"/>
                <w:szCs w:val="20"/>
              </w:rPr>
              <w:t xml:space="preserve"> </w:t>
            </w:r>
          </w:p>
        </w:tc>
        <w:tc>
          <w:tcPr>
            <w:tcW w:w="6360" w:type="dxa"/>
          </w:tcPr>
          <w:p w14:paraId="00EA92AF" w14:textId="77777777" w:rsidR="004A3EBE" w:rsidRPr="007A610B" w:rsidRDefault="004A3EBE" w:rsidP="009949F0">
            <w:pPr>
              <w:spacing w:after="0" w:line="240" w:lineRule="auto"/>
              <w:rPr>
                <w:rFonts w:cstheme="minorHAnsi"/>
                <w:sz w:val="20"/>
                <w:szCs w:val="20"/>
              </w:rPr>
            </w:pPr>
          </w:p>
        </w:tc>
        <w:tc>
          <w:tcPr>
            <w:tcW w:w="3761" w:type="dxa"/>
          </w:tcPr>
          <w:p w14:paraId="00EA92B0" w14:textId="2D486138" w:rsidR="004A3EBE" w:rsidRPr="007A610B" w:rsidRDefault="006C4CDE" w:rsidP="009949F0">
            <w:pPr>
              <w:spacing w:after="0"/>
              <w:rPr>
                <w:rFonts w:cstheme="minorHAnsi"/>
                <w:sz w:val="20"/>
                <w:szCs w:val="20"/>
                <w:lang w:val="nl-BE"/>
              </w:rPr>
            </w:pPr>
            <w:hyperlink r:id="rId10" w:history="1">
              <w:r w:rsidR="004A3EBE" w:rsidRPr="00BB73D9">
                <w:rPr>
                  <w:rStyle w:val="Hyperlink"/>
                  <w:rFonts w:cstheme="minorHAnsi"/>
                  <w:sz w:val="20"/>
                  <w:szCs w:val="20"/>
                  <w:lang w:val="nl-BE"/>
                </w:rPr>
                <w:t>1.Identificatieformulier_Naam voorziening.xls</w:t>
              </w:r>
            </w:hyperlink>
          </w:p>
        </w:tc>
        <w:tc>
          <w:tcPr>
            <w:tcW w:w="1324" w:type="dxa"/>
          </w:tcPr>
          <w:p w14:paraId="00EA92B1" w14:textId="77777777" w:rsidR="004A3EBE" w:rsidRPr="007A610B" w:rsidRDefault="004A3EBE" w:rsidP="009949F0">
            <w:pPr>
              <w:spacing w:after="0"/>
              <w:rPr>
                <w:rFonts w:cstheme="minorHAnsi"/>
                <w:sz w:val="20"/>
                <w:szCs w:val="20"/>
              </w:rPr>
            </w:pPr>
            <w:r w:rsidRPr="007A610B">
              <w:rPr>
                <w:rFonts w:cstheme="minorHAnsi"/>
                <w:sz w:val="20"/>
                <w:szCs w:val="20"/>
              </w:rPr>
              <w:t xml:space="preserve">Ja </w:t>
            </w:r>
          </w:p>
        </w:tc>
      </w:tr>
      <w:tr w:rsidR="004A3EBE" w:rsidRPr="007A610B" w14:paraId="00EA92BC" w14:textId="77777777" w:rsidTr="6596049B">
        <w:tc>
          <w:tcPr>
            <w:tcW w:w="534" w:type="dxa"/>
          </w:tcPr>
          <w:p w14:paraId="00EA92B5" w14:textId="77777777" w:rsidR="004A3EBE" w:rsidRPr="007A610B" w:rsidRDefault="004A3EBE" w:rsidP="009949F0">
            <w:pPr>
              <w:spacing w:after="0"/>
              <w:rPr>
                <w:rFonts w:cstheme="minorHAnsi"/>
                <w:sz w:val="20"/>
                <w:szCs w:val="20"/>
              </w:rPr>
            </w:pPr>
            <w:r w:rsidRPr="007A610B">
              <w:rPr>
                <w:rFonts w:cstheme="minorHAnsi"/>
                <w:sz w:val="20"/>
                <w:szCs w:val="20"/>
              </w:rPr>
              <w:t>2</w:t>
            </w:r>
          </w:p>
        </w:tc>
        <w:tc>
          <w:tcPr>
            <w:tcW w:w="2148" w:type="dxa"/>
          </w:tcPr>
          <w:p w14:paraId="00EA92B6"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Ondertekende</w:t>
            </w:r>
            <w:proofErr w:type="spellEnd"/>
            <w:r w:rsidRPr="007A610B">
              <w:rPr>
                <w:rFonts w:cstheme="minorHAnsi"/>
                <w:b/>
                <w:sz w:val="20"/>
                <w:szCs w:val="20"/>
              </w:rPr>
              <w:t xml:space="preserve"> </w:t>
            </w:r>
            <w:proofErr w:type="spellStart"/>
            <w:r w:rsidRPr="007A610B">
              <w:rPr>
                <w:rFonts w:cstheme="minorHAnsi"/>
                <w:b/>
                <w:sz w:val="20"/>
                <w:szCs w:val="20"/>
              </w:rPr>
              <w:t>notulen</w:t>
            </w:r>
            <w:proofErr w:type="spellEnd"/>
          </w:p>
        </w:tc>
        <w:tc>
          <w:tcPr>
            <w:tcW w:w="6360" w:type="dxa"/>
          </w:tcPr>
          <w:p w14:paraId="00EA92B7" w14:textId="77777777" w:rsidR="004A3EBE" w:rsidRPr="007A610B" w:rsidRDefault="004A3EBE"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de ondertekende notulen van de vergadering van de bevoegde organen van de aanvrager met de beslissing om het masterplan goed te keuren en in te dienen;</w:t>
            </w:r>
          </w:p>
        </w:tc>
        <w:tc>
          <w:tcPr>
            <w:tcW w:w="3761" w:type="dxa"/>
          </w:tcPr>
          <w:p w14:paraId="00EA92B8" w14:textId="65A0E22B" w:rsidR="004A3EBE" w:rsidRPr="007A610B" w:rsidRDefault="004A3EBE" w:rsidP="009949F0">
            <w:pPr>
              <w:spacing w:after="0"/>
              <w:rPr>
                <w:rFonts w:cstheme="minorHAnsi"/>
                <w:sz w:val="20"/>
                <w:szCs w:val="20"/>
                <w:lang w:val="nl-BE"/>
              </w:rPr>
            </w:pPr>
            <w:r w:rsidRPr="007A610B">
              <w:rPr>
                <w:rFonts w:cstheme="minorHAnsi"/>
                <w:sz w:val="20"/>
                <w:szCs w:val="20"/>
                <w:lang w:val="nl-BE"/>
              </w:rPr>
              <w:t xml:space="preserve">2.Formele </w:t>
            </w:r>
            <w:proofErr w:type="spellStart"/>
            <w:r w:rsidRPr="007A610B">
              <w:rPr>
                <w:rFonts w:cstheme="minorHAnsi"/>
                <w:sz w:val="20"/>
                <w:szCs w:val="20"/>
                <w:lang w:val="nl-BE"/>
              </w:rPr>
              <w:t>aanvraag_Naam</w:t>
            </w:r>
            <w:proofErr w:type="spellEnd"/>
            <w:r w:rsidRPr="007A610B">
              <w:rPr>
                <w:rFonts w:cstheme="minorHAnsi"/>
                <w:sz w:val="20"/>
                <w:szCs w:val="20"/>
                <w:lang w:val="nl-BE"/>
              </w:rPr>
              <w:t xml:space="preserve"> voorziening.pdf</w:t>
            </w:r>
          </w:p>
        </w:tc>
        <w:tc>
          <w:tcPr>
            <w:tcW w:w="1324" w:type="dxa"/>
          </w:tcPr>
          <w:p w14:paraId="00EA92B9" w14:textId="77777777" w:rsidR="004A3EBE" w:rsidRPr="007A610B" w:rsidRDefault="004A3EBE" w:rsidP="009949F0">
            <w:pPr>
              <w:spacing w:after="0"/>
              <w:rPr>
                <w:rFonts w:cstheme="minorHAnsi"/>
                <w:sz w:val="20"/>
                <w:szCs w:val="20"/>
                <w:lang w:val="nl-BE"/>
              </w:rPr>
            </w:pPr>
          </w:p>
        </w:tc>
      </w:tr>
      <w:tr w:rsidR="004A3EBE" w:rsidRPr="007A610B" w14:paraId="00EA92C7" w14:textId="77777777" w:rsidTr="6596049B">
        <w:tc>
          <w:tcPr>
            <w:tcW w:w="534" w:type="dxa"/>
          </w:tcPr>
          <w:p w14:paraId="00EA92BD" w14:textId="77777777" w:rsidR="004A3EBE" w:rsidRPr="007A610B" w:rsidRDefault="004A3EBE" w:rsidP="009949F0">
            <w:pPr>
              <w:spacing w:after="0"/>
              <w:rPr>
                <w:rFonts w:cstheme="minorHAnsi"/>
                <w:sz w:val="20"/>
                <w:szCs w:val="20"/>
              </w:rPr>
            </w:pPr>
            <w:r w:rsidRPr="007A610B">
              <w:rPr>
                <w:rFonts w:cstheme="minorHAnsi"/>
                <w:sz w:val="20"/>
                <w:szCs w:val="20"/>
              </w:rPr>
              <w:t>3</w:t>
            </w:r>
          </w:p>
        </w:tc>
        <w:tc>
          <w:tcPr>
            <w:tcW w:w="2148" w:type="dxa"/>
          </w:tcPr>
          <w:p w14:paraId="00EA92BE"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Zakelijk</w:t>
            </w:r>
            <w:proofErr w:type="spellEnd"/>
            <w:r w:rsidRPr="007A610B">
              <w:rPr>
                <w:rFonts w:cstheme="minorHAnsi"/>
                <w:b/>
                <w:sz w:val="20"/>
                <w:szCs w:val="20"/>
              </w:rPr>
              <w:t xml:space="preserve"> </w:t>
            </w:r>
            <w:proofErr w:type="spellStart"/>
            <w:r w:rsidRPr="007A610B">
              <w:rPr>
                <w:rFonts w:cstheme="minorHAnsi"/>
                <w:b/>
                <w:sz w:val="20"/>
                <w:szCs w:val="20"/>
              </w:rPr>
              <w:t>recht</w:t>
            </w:r>
            <w:proofErr w:type="spellEnd"/>
          </w:p>
        </w:tc>
        <w:tc>
          <w:tcPr>
            <w:tcW w:w="6360" w:type="dxa"/>
          </w:tcPr>
          <w:p w14:paraId="00EA92BF" w14:textId="77777777" w:rsidR="004A3EBE" w:rsidRPr="007A610B" w:rsidRDefault="004A3EBE" w:rsidP="000218E6">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z w:val="20"/>
                <w:szCs w:val="20"/>
                <w:lang w:val="nl-BE"/>
              </w:rPr>
              <w:t>een bewijs dat de aanvrager over een genotsrecht beschikt als vermeld in artikel 12 van het decreet;</w:t>
            </w:r>
          </w:p>
          <w:p w14:paraId="5F425B3C" w14:textId="77777777" w:rsidR="004A3EBE" w:rsidRPr="007A610B" w:rsidRDefault="004A3EBE" w:rsidP="000218E6">
            <w:pPr>
              <w:tabs>
                <w:tab w:val="left" w:pos="-1440"/>
                <w:tab w:val="left" w:pos="-720"/>
                <w:tab w:val="center" w:pos="4253"/>
                <w:tab w:val="right" w:pos="8222"/>
              </w:tabs>
              <w:spacing w:after="0" w:line="240" w:lineRule="auto"/>
              <w:rPr>
                <w:rFonts w:cstheme="minorHAnsi"/>
                <w:sz w:val="20"/>
                <w:szCs w:val="20"/>
                <w:lang w:val="nl-BE"/>
              </w:rPr>
            </w:pPr>
          </w:p>
          <w:p w14:paraId="1CC23F61" w14:textId="72C25F28" w:rsidR="004A3EBE" w:rsidRPr="007A610B" w:rsidRDefault="004A3EBE" w:rsidP="00112B56">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z w:val="20"/>
                <w:szCs w:val="20"/>
                <w:lang w:val="nl-BE"/>
              </w:rPr>
              <w:t xml:space="preserve">Een kopie van de authentieke akte waaruit blijkt dat de aanvrager over een zakelijk recht beschikt op de grond waarop het project, waarvoor de aanvraag voor een investeringssubsidie wordt gedaan, zal worden gerealiseerd. </w:t>
            </w:r>
            <w:r>
              <w:rPr>
                <w:rFonts w:cstheme="minorHAnsi"/>
                <w:sz w:val="20"/>
                <w:szCs w:val="20"/>
                <w:lang w:val="nl-BE"/>
              </w:rPr>
              <w:br/>
            </w:r>
          </w:p>
          <w:p w14:paraId="5DAB0C59" w14:textId="2A6718F9" w:rsidR="004A3EBE" w:rsidRPr="007A610B" w:rsidRDefault="004A3EBE" w:rsidP="00112B56">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z w:val="20"/>
                <w:szCs w:val="20"/>
                <w:lang w:val="nl-BE"/>
              </w:rPr>
              <w:t>Bij een project verbouwing</w:t>
            </w:r>
            <w:r>
              <w:rPr>
                <w:rFonts w:cstheme="minorHAnsi"/>
                <w:sz w:val="20"/>
                <w:szCs w:val="20"/>
                <w:lang w:val="nl-BE"/>
              </w:rPr>
              <w:t>:</w:t>
            </w:r>
            <w:r>
              <w:rPr>
                <w:rFonts w:cstheme="minorHAnsi"/>
                <w:sz w:val="20"/>
                <w:szCs w:val="20"/>
                <w:lang w:val="nl-BE"/>
              </w:rPr>
              <w:br/>
              <w:t>E</w:t>
            </w:r>
            <w:r w:rsidRPr="007A610B">
              <w:rPr>
                <w:rFonts w:cstheme="minorHAnsi"/>
                <w:sz w:val="20"/>
                <w:szCs w:val="20"/>
                <w:lang w:val="nl-BE"/>
              </w:rPr>
              <w:t xml:space="preserve">en genotsrecht </w:t>
            </w:r>
            <w:r>
              <w:rPr>
                <w:rFonts w:cstheme="minorHAnsi"/>
                <w:sz w:val="20"/>
                <w:szCs w:val="20"/>
                <w:lang w:val="nl-BE"/>
              </w:rPr>
              <w:t xml:space="preserve">volstaat </w:t>
            </w:r>
            <w:r w:rsidRPr="007A610B">
              <w:rPr>
                <w:rFonts w:cstheme="minorHAnsi"/>
                <w:sz w:val="20"/>
                <w:szCs w:val="20"/>
                <w:lang w:val="nl-BE"/>
              </w:rPr>
              <w:t>(gebruiksovereenkomst, terbeschikkingstellingsovereenkomst, ...) op het te verbouwen gebouw en volstaat desgevallend een kopie van het door alle partijen ondertekend onderhands contract.</w:t>
            </w:r>
            <w:r>
              <w:rPr>
                <w:rFonts w:cstheme="minorHAnsi"/>
                <w:sz w:val="20"/>
                <w:szCs w:val="20"/>
                <w:lang w:val="nl-BE"/>
              </w:rPr>
              <w:t xml:space="preserve">  </w:t>
            </w:r>
            <w:r>
              <w:rPr>
                <w:rFonts w:cstheme="minorHAnsi"/>
                <w:sz w:val="20"/>
                <w:szCs w:val="20"/>
                <w:lang w:val="nl-BE"/>
              </w:rPr>
              <w:br/>
            </w:r>
            <w:r>
              <w:rPr>
                <w:rFonts w:cstheme="minorHAnsi"/>
                <w:sz w:val="20"/>
                <w:szCs w:val="20"/>
                <w:lang w:val="nl-BE"/>
              </w:rPr>
              <w:br/>
            </w:r>
            <w:r w:rsidRPr="007A610B">
              <w:rPr>
                <w:rFonts w:cstheme="minorHAnsi"/>
                <w:sz w:val="20"/>
                <w:szCs w:val="20"/>
                <w:lang w:val="nl-BE"/>
              </w:rPr>
              <w:t>Dit zakelijk recht of desgevallend genotsrecht mag - wat de onroerende goederen betreft niet kunnen eindigen binnen de 25 jaar na de ingebruikname van het project.</w:t>
            </w:r>
          </w:p>
          <w:p w14:paraId="50E8F983" w14:textId="77777777" w:rsidR="004A3EBE" w:rsidRPr="007A610B" w:rsidRDefault="004A3EBE" w:rsidP="00112B56">
            <w:pPr>
              <w:tabs>
                <w:tab w:val="left" w:pos="-1440"/>
                <w:tab w:val="left" w:pos="-720"/>
                <w:tab w:val="center" w:pos="4253"/>
                <w:tab w:val="right" w:pos="8222"/>
              </w:tabs>
              <w:spacing w:after="0" w:line="240" w:lineRule="auto"/>
              <w:rPr>
                <w:rFonts w:cstheme="minorHAnsi"/>
                <w:sz w:val="20"/>
                <w:szCs w:val="20"/>
                <w:lang w:val="nl-BE"/>
              </w:rPr>
            </w:pPr>
          </w:p>
          <w:p w14:paraId="14B8E5B8" w14:textId="33858B5A" w:rsidR="004A3EBE" w:rsidRPr="007A610B" w:rsidRDefault="004A3EBE" w:rsidP="00112B56">
            <w:pPr>
              <w:tabs>
                <w:tab w:val="left" w:pos="-1440"/>
                <w:tab w:val="left" w:pos="-720"/>
                <w:tab w:val="center" w:pos="4253"/>
                <w:tab w:val="right" w:pos="8222"/>
              </w:tabs>
              <w:spacing w:after="0" w:line="240" w:lineRule="auto"/>
              <w:rPr>
                <w:rFonts w:cstheme="minorHAnsi"/>
                <w:sz w:val="20"/>
                <w:szCs w:val="20"/>
                <w:lang w:val="nl-BE"/>
              </w:rPr>
            </w:pPr>
            <w:r>
              <w:rPr>
                <w:rFonts w:cstheme="minorHAnsi"/>
                <w:sz w:val="20"/>
                <w:szCs w:val="20"/>
                <w:lang w:val="nl-BE"/>
              </w:rPr>
              <w:t>Bij een</w:t>
            </w:r>
            <w:r w:rsidRPr="007A610B">
              <w:rPr>
                <w:rFonts w:cstheme="minorHAnsi"/>
                <w:sz w:val="20"/>
                <w:szCs w:val="20"/>
                <w:lang w:val="nl-BE"/>
              </w:rPr>
              <w:t xml:space="preserve"> aankoop:</w:t>
            </w:r>
          </w:p>
          <w:p w14:paraId="00EA92C2" w14:textId="7B23CB8D" w:rsidR="004A3EBE" w:rsidRPr="007A610B" w:rsidRDefault="004A3EBE" w:rsidP="006A209D">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z w:val="20"/>
                <w:szCs w:val="20"/>
                <w:lang w:val="nl-BE"/>
              </w:rPr>
              <w:t>een kopie van de door de verkoper(s) ondertekende verkoopbelofte of een door alle partijen ondertekend compromis met opschortende voorwaarden.</w:t>
            </w:r>
          </w:p>
        </w:tc>
        <w:tc>
          <w:tcPr>
            <w:tcW w:w="3761" w:type="dxa"/>
          </w:tcPr>
          <w:p w14:paraId="00EA92C3" w14:textId="51793456" w:rsidR="004A3EBE" w:rsidRPr="007A610B" w:rsidRDefault="004A3EBE" w:rsidP="00112B56">
            <w:pPr>
              <w:spacing w:after="0"/>
              <w:rPr>
                <w:rFonts w:cstheme="minorHAnsi"/>
                <w:sz w:val="20"/>
                <w:szCs w:val="20"/>
                <w:lang w:val="nl-BE"/>
              </w:rPr>
            </w:pPr>
            <w:r w:rsidRPr="007A610B">
              <w:rPr>
                <w:rFonts w:cstheme="minorHAnsi"/>
                <w:sz w:val="20"/>
                <w:szCs w:val="20"/>
                <w:lang w:val="nl-BE"/>
              </w:rPr>
              <w:t>3.zakelijkrecht_Naam voorziening.pdf</w:t>
            </w:r>
          </w:p>
        </w:tc>
        <w:tc>
          <w:tcPr>
            <w:tcW w:w="1324" w:type="dxa"/>
          </w:tcPr>
          <w:p w14:paraId="00EA92C4" w14:textId="77777777" w:rsidR="004A3EBE" w:rsidRPr="007A610B" w:rsidRDefault="004A3EBE" w:rsidP="009949F0">
            <w:pPr>
              <w:spacing w:after="0"/>
              <w:rPr>
                <w:rFonts w:cstheme="minorHAnsi"/>
                <w:sz w:val="20"/>
                <w:szCs w:val="20"/>
                <w:lang w:val="nl-BE"/>
              </w:rPr>
            </w:pPr>
          </w:p>
        </w:tc>
      </w:tr>
      <w:tr w:rsidR="004A3EBE" w:rsidRPr="007A610B" w14:paraId="00EA92CF" w14:textId="77777777" w:rsidTr="6596049B">
        <w:tc>
          <w:tcPr>
            <w:tcW w:w="534" w:type="dxa"/>
          </w:tcPr>
          <w:p w14:paraId="00EA92C8" w14:textId="3AE8AAAD" w:rsidR="004A3EBE" w:rsidRPr="007A610B" w:rsidRDefault="004A3EBE" w:rsidP="009949F0">
            <w:pPr>
              <w:spacing w:after="0"/>
              <w:rPr>
                <w:rFonts w:cstheme="minorHAnsi"/>
                <w:sz w:val="20"/>
                <w:szCs w:val="20"/>
              </w:rPr>
            </w:pPr>
            <w:r w:rsidRPr="007A610B">
              <w:rPr>
                <w:rFonts w:cstheme="minorHAnsi"/>
                <w:sz w:val="20"/>
                <w:szCs w:val="20"/>
              </w:rPr>
              <w:t>4</w:t>
            </w:r>
          </w:p>
        </w:tc>
        <w:tc>
          <w:tcPr>
            <w:tcW w:w="2148" w:type="dxa"/>
          </w:tcPr>
          <w:p w14:paraId="00EA92C9"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Beschrijving</w:t>
            </w:r>
            <w:proofErr w:type="spellEnd"/>
            <w:r w:rsidRPr="007A610B">
              <w:rPr>
                <w:rFonts w:cstheme="minorHAnsi"/>
                <w:b/>
                <w:sz w:val="20"/>
                <w:szCs w:val="20"/>
              </w:rPr>
              <w:t xml:space="preserve"> </w:t>
            </w:r>
            <w:proofErr w:type="spellStart"/>
            <w:r w:rsidRPr="007A610B">
              <w:rPr>
                <w:rFonts w:cstheme="minorHAnsi"/>
                <w:b/>
                <w:sz w:val="20"/>
                <w:szCs w:val="20"/>
              </w:rPr>
              <w:t>bestaande</w:t>
            </w:r>
            <w:proofErr w:type="spellEnd"/>
            <w:r w:rsidRPr="007A610B">
              <w:rPr>
                <w:rFonts w:cstheme="minorHAnsi"/>
                <w:b/>
                <w:sz w:val="20"/>
                <w:szCs w:val="20"/>
              </w:rPr>
              <w:t xml:space="preserve"> </w:t>
            </w:r>
            <w:proofErr w:type="spellStart"/>
            <w:r w:rsidRPr="007A610B">
              <w:rPr>
                <w:rFonts w:cstheme="minorHAnsi"/>
                <w:b/>
                <w:sz w:val="20"/>
                <w:szCs w:val="20"/>
              </w:rPr>
              <w:t>infrastructuur</w:t>
            </w:r>
            <w:proofErr w:type="spellEnd"/>
          </w:p>
        </w:tc>
        <w:tc>
          <w:tcPr>
            <w:tcW w:w="6360" w:type="dxa"/>
          </w:tcPr>
          <w:p w14:paraId="1F8E6E30" w14:textId="3A54D0C8" w:rsidR="004A3EBE" w:rsidRPr="007A610B" w:rsidRDefault="004A3EBE" w:rsidP="42612222">
            <w:pPr>
              <w:spacing w:after="0" w:line="240" w:lineRule="auto"/>
              <w:rPr>
                <w:sz w:val="20"/>
                <w:szCs w:val="20"/>
                <w:lang w:val="nl-BE"/>
              </w:rPr>
            </w:pPr>
            <w:r w:rsidRPr="42612222">
              <w:rPr>
                <w:spacing w:val="-3"/>
                <w:sz w:val="20"/>
                <w:szCs w:val="20"/>
                <w:lang w:val="nl-BE"/>
              </w:rPr>
              <w:t>Een evaluatie van de bestaande infrastructuur van de aanvrager, met duiding van de voorgeschiedenis, het bouwkundig concept, de eventuele erfgoedwaarde, de functionaliteit, de leefbaarheid en de energie-efficiëntie.</w:t>
            </w:r>
          </w:p>
          <w:p w14:paraId="00EA92CA" w14:textId="051C0D5F" w:rsidR="004A3EBE" w:rsidRPr="007A610B" w:rsidRDefault="004A3EBE" w:rsidP="009949F0">
            <w:pPr>
              <w:spacing w:after="0" w:line="240" w:lineRule="auto"/>
              <w:rPr>
                <w:rFonts w:cstheme="minorHAnsi"/>
                <w:sz w:val="20"/>
                <w:szCs w:val="20"/>
                <w:lang w:val="nl-BE"/>
              </w:rPr>
            </w:pPr>
            <w:r w:rsidRPr="007A610B">
              <w:rPr>
                <w:rFonts w:cstheme="minorHAnsi"/>
                <w:sz w:val="20"/>
                <w:szCs w:val="20"/>
                <w:lang w:val="nl-BE"/>
              </w:rPr>
              <w:t xml:space="preserve">De voor- en nadelen worden eventueel geïllustreerd met foto's en schetsen </w:t>
            </w:r>
            <w:r w:rsidRPr="007A610B">
              <w:rPr>
                <w:rFonts w:cstheme="minorHAnsi"/>
                <w:sz w:val="20"/>
                <w:szCs w:val="20"/>
                <w:lang w:val="nl-BE"/>
              </w:rPr>
              <w:lastRenderedPageBreak/>
              <w:t>van de huidige infrastructuur met als doel de nood aan het huidige project aan te tonen.</w:t>
            </w:r>
          </w:p>
        </w:tc>
        <w:tc>
          <w:tcPr>
            <w:tcW w:w="3761" w:type="dxa"/>
          </w:tcPr>
          <w:p w14:paraId="00EA92CB" w14:textId="3D8C0A33" w:rsidR="004A3EBE" w:rsidRPr="007A610B" w:rsidRDefault="004A3EBE" w:rsidP="009949F0">
            <w:pPr>
              <w:spacing w:after="0"/>
              <w:rPr>
                <w:rFonts w:cstheme="minorHAnsi"/>
                <w:sz w:val="20"/>
                <w:szCs w:val="20"/>
                <w:lang w:val="nl-BE"/>
              </w:rPr>
            </w:pPr>
            <w:r w:rsidRPr="007A610B">
              <w:rPr>
                <w:rFonts w:cstheme="minorHAnsi"/>
                <w:sz w:val="20"/>
                <w:szCs w:val="20"/>
                <w:lang w:val="nl-BE"/>
              </w:rPr>
              <w:lastRenderedPageBreak/>
              <w:t>4.bestaande_infrastructuur_Naam voorziening</w:t>
            </w:r>
          </w:p>
        </w:tc>
        <w:tc>
          <w:tcPr>
            <w:tcW w:w="1324" w:type="dxa"/>
          </w:tcPr>
          <w:p w14:paraId="00EA92CC" w14:textId="77777777" w:rsidR="004A3EBE" w:rsidRPr="007A610B" w:rsidRDefault="004A3EBE" w:rsidP="009949F0">
            <w:pPr>
              <w:spacing w:after="0"/>
              <w:rPr>
                <w:rFonts w:cstheme="minorHAnsi"/>
                <w:sz w:val="20"/>
                <w:szCs w:val="20"/>
                <w:lang w:val="nl-BE"/>
              </w:rPr>
            </w:pPr>
          </w:p>
        </w:tc>
      </w:tr>
      <w:tr w:rsidR="004A3EBE" w:rsidRPr="007A610B" w14:paraId="00EA92DE" w14:textId="77777777" w:rsidTr="6596049B">
        <w:tc>
          <w:tcPr>
            <w:tcW w:w="534" w:type="dxa"/>
          </w:tcPr>
          <w:p w14:paraId="00EA92D0" w14:textId="77777777" w:rsidR="004A3EBE" w:rsidRPr="007A610B" w:rsidRDefault="004A3EBE" w:rsidP="009949F0">
            <w:pPr>
              <w:spacing w:after="0"/>
              <w:rPr>
                <w:rFonts w:cstheme="minorHAnsi"/>
                <w:sz w:val="20"/>
                <w:szCs w:val="20"/>
              </w:rPr>
            </w:pPr>
            <w:r w:rsidRPr="007A610B">
              <w:rPr>
                <w:rFonts w:cstheme="minorHAnsi"/>
                <w:sz w:val="20"/>
                <w:szCs w:val="20"/>
              </w:rPr>
              <w:t>5</w:t>
            </w:r>
          </w:p>
        </w:tc>
        <w:tc>
          <w:tcPr>
            <w:tcW w:w="2148" w:type="dxa"/>
          </w:tcPr>
          <w:p w14:paraId="00EA92D1"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Conceptnota</w:t>
            </w:r>
            <w:proofErr w:type="spellEnd"/>
            <w:r w:rsidRPr="007A610B">
              <w:rPr>
                <w:rFonts w:cstheme="minorHAnsi"/>
                <w:b/>
                <w:sz w:val="20"/>
                <w:szCs w:val="20"/>
              </w:rPr>
              <w:t xml:space="preserve"> masterplan</w:t>
            </w:r>
          </w:p>
        </w:tc>
        <w:tc>
          <w:tcPr>
            <w:tcW w:w="6360" w:type="dxa"/>
          </w:tcPr>
          <w:p w14:paraId="00EA92D2" w14:textId="77777777"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een conceptnota van het masterplan wat inhoudt:</w:t>
            </w:r>
          </w:p>
          <w:p w14:paraId="00EA92D3" w14:textId="77777777" w:rsidR="004A3EBE" w:rsidRPr="007A610B" w:rsidRDefault="004A3EBE" w:rsidP="007A610B">
            <w:pPr>
              <w:pStyle w:val="Lijstalinea"/>
              <w:numPr>
                <w:ilvl w:val="0"/>
                <w:numId w:val="10"/>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beschrijving van de totaliteit van de geplande investeringen voor de komende tien jaar, met daarbij:</w:t>
            </w:r>
          </w:p>
          <w:p w14:paraId="00EA92D4" w14:textId="77777777" w:rsidR="004A3EBE" w:rsidRPr="007A610B" w:rsidRDefault="004A3EBE"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visie op de zorginfrastructuur met omschrijving van de doelgroep(en) en capaciteit(en);</w:t>
            </w:r>
          </w:p>
          <w:p w14:paraId="00EA92D5" w14:textId="77777777" w:rsidR="004A3EBE" w:rsidRPr="007A610B" w:rsidRDefault="004A3EBE"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eventueel een opdeling in projecten en fasering, de uitvoeringstermijnen en geraamde investeringsbedragen;</w:t>
            </w:r>
          </w:p>
          <w:p w14:paraId="00EA92D6" w14:textId="77777777" w:rsidR="004A3EBE" w:rsidRPr="007A610B" w:rsidRDefault="004A3EBE" w:rsidP="007A610B">
            <w:pPr>
              <w:pStyle w:val="Lijstalinea"/>
              <w:numPr>
                <w:ilvl w:val="0"/>
                <w:numId w:val="10"/>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op niveau van de site(s): globale schetsen, waarop te zien zijn:</w:t>
            </w:r>
          </w:p>
          <w:p w14:paraId="00EA92D7" w14:textId="77777777" w:rsidR="004A3EBE" w:rsidRPr="007A610B" w:rsidRDefault="004A3EBE"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inplanting en zoneringsplannen van terreinen, gebouwen en parkings;</w:t>
            </w:r>
          </w:p>
          <w:p w14:paraId="00EA92D8" w14:textId="77777777" w:rsidR="004A3EBE" w:rsidRPr="007A610B" w:rsidRDefault="004A3EBE"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pacing w:val="-3"/>
                <w:sz w:val="20"/>
                <w:szCs w:val="20"/>
                <w:lang w:val="nl-BE"/>
              </w:rPr>
            </w:pPr>
            <w:r w:rsidRPr="007A610B">
              <w:rPr>
                <w:rFonts w:cstheme="minorHAnsi"/>
                <w:spacing w:val="-3"/>
                <w:sz w:val="20"/>
                <w:szCs w:val="20"/>
                <w:lang w:val="nl-BE"/>
              </w:rPr>
              <w:t>de ligging van de verschillende diensten van de voorziening, en de onderlinge samenhang tussen de diensten;</w:t>
            </w:r>
          </w:p>
          <w:p w14:paraId="00EA92D9" w14:textId="5DEE69F0" w:rsidR="004A3EBE" w:rsidRPr="007A610B" w:rsidRDefault="004A3EBE" w:rsidP="007A610B">
            <w:pPr>
              <w:pStyle w:val="Lijstalinea"/>
              <w:numPr>
                <w:ilvl w:val="0"/>
                <w:numId w:val="18"/>
              </w:numPr>
              <w:tabs>
                <w:tab w:val="left" w:pos="-1440"/>
                <w:tab w:val="left" w:pos="-720"/>
                <w:tab w:val="center" w:pos="4253"/>
                <w:tab w:val="right" w:pos="8222"/>
              </w:tabs>
              <w:spacing w:after="0" w:line="240" w:lineRule="auto"/>
              <w:ind w:left="579" w:hanging="284"/>
              <w:rPr>
                <w:rFonts w:cstheme="minorHAnsi"/>
                <w:sz w:val="20"/>
                <w:szCs w:val="20"/>
                <w:lang w:val="nl-BE"/>
              </w:rPr>
            </w:pPr>
            <w:r w:rsidRPr="007A610B">
              <w:rPr>
                <w:rFonts w:cstheme="minorHAnsi"/>
                <w:spacing w:val="-3"/>
                <w:sz w:val="20"/>
                <w:szCs w:val="20"/>
                <w:lang w:val="nl-BE"/>
              </w:rPr>
              <w:t>een analyse van de bewoners-, bezoekers-, personeels- en goederenstromen.</w:t>
            </w:r>
          </w:p>
        </w:tc>
        <w:tc>
          <w:tcPr>
            <w:tcW w:w="3761" w:type="dxa"/>
          </w:tcPr>
          <w:p w14:paraId="00EA92DA" w14:textId="11B0972C" w:rsidR="004A3EBE" w:rsidRPr="007A610B" w:rsidRDefault="004A3EBE" w:rsidP="009949F0">
            <w:pPr>
              <w:spacing w:after="0"/>
              <w:rPr>
                <w:rFonts w:cstheme="minorHAnsi"/>
                <w:sz w:val="20"/>
                <w:szCs w:val="20"/>
                <w:lang w:val="nl-BE"/>
              </w:rPr>
            </w:pPr>
            <w:r w:rsidRPr="007A610B">
              <w:rPr>
                <w:rFonts w:cstheme="minorHAnsi"/>
                <w:sz w:val="20"/>
                <w:szCs w:val="20"/>
                <w:lang w:val="nl-BE"/>
              </w:rPr>
              <w:t>5.conceptnota_masterplan_Naam voorziening</w:t>
            </w:r>
          </w:p>
        </w:tc>
        <w:tc>
          <w:tcPr>
            <w:tcW w:w="1324" w:type="dxa"/>
          </w:tcPr>
          <w:p w14:paraId="00EA92DB" w14:textId="77777777" w:rsidR="004A3EBE" w:rsidRPr="007A610B" w:rsidRDefault="004A3EBE" w:rsidP="009949F0">
            <w:pPr>
              <w:spacing w:after="0"/>
              <w:rPr>
                <w:rFonts w:cstheme="minorHAnsi"/>
                <w:sz w:val="20"/>
                <w:szCs w:val="20"/>
                <w:lang w:val="nl-BE"/>
              </w:rPr>
            </w:pPr>
          </w:p>
        </w:tc>
      </w:tr>
      <w:tr w:rsidR="004A3EBE" w:rsidRPr="007A610B" w14:paraId="00EA92E9" w14:textId="77777777" w:rsidTr="6596049B">
        <w:tc>
          <w:tcPr>
            <w:tcW w:w="534" w:type="dxa"/>
          </w:tcPr>
          <w:p w14:paraId="00EA92DF" w14:textId="77777777" w:rsidR="004A3EBE" w:rsidRPr="007A610B" w:rsidRDefault="004A3EBE" w:rsidP="009949F0">
            <w:pPr>
              <w:spacing w:after="0"/>
              <w:rPr>
                <w:rFonts w:cstheme="minorHAnsi"/>
                <w:sz w:val="20"/>
                <w:szCs w:val="20"/>
              </w:rPr>
            </w:pPr>
            <w:r w:rsidRPr="007A610B">
              <w:rPr>
                <w:rFonts w:cstheme="minorHAnsi"/>
                <w:sz w:val="20"/>
                <w:szCs w:val="20"/>
              </w:rPr>
              <w:t>6</w:t>
            </w:r>
          </w:p>
        </w:tc>
        <w:tc>
          <w:tcPr>
            <w:tcW w:w="2148" w:type="dxa"/>
          </w:tcPr>
          <w:p w14:paraId="00EA92E0" w14:textId="77777777" w:rsidR="004A3EBE" w:rsidRPr="007A610B" w:rsidRDefault="004A3EBE" w:rsidP="009949F0">
            <w:pPr>
              <w:spacing w:after="0"/>
              <w:rPr>
                <w:rFonts w:cstheme="minorHAnsi"/>
                <w:b/>
                <w:sz w:val="20"/>
                <w:szCs w:val="20"/>
                <w:lang w:val="nl-BE"/>
              </w:rPr>
            </w:pPr>
            <w:r w:rsidRPr="007A610B">
              <w:rPr>
                <w:rFonts w:cstheme="minorHAnsi"/>
                <w:b/>
                <w:spacing w:val="-3"/>
                <w:sz w:val="20"/>
                <w:szCs w:val="20"/>
                <w:lang w:val="nl-BE"/>
              </w:rPr>
              <w:t>Verslaggeving betreffende het voortraject</w:t>
            </w:r>
          </w:p>
        </w:tc>
        <w:tc>
          <w:tcPr>
            <w:tcW w:w="6360" w:type="dxa"/>
          </w:tcPr>
          <w:p w14:paraId="00EA92E1" w14:textId="77777777"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verslaggeving betreffende het voortraject dat gelopen werd door de aanvrager:</w:t>
            </w:r>
          </w:p>
          <w:p w14:paraId="00EA92E2" w14:textId="77777777" w:rsidR="004A3EBE" w:rsidRPr="007A610B" w:rsidRDefault="004A3EBE" w:rsidP="007A610B">
            <w:pPr>
              <w:pStyle w:val="Lijstalinea"/>
              <w:numPr>
                <w:ilvl w:val="0"/>
                <w:numId w:val="13"/>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een overzicht van het gevolg dat is gegeven aan de opmerkingen uit de voorafgaande besprekingen met het Fonds en de functioneel bevoegde administratie(s);</w:t>
            </w:r>
          </w:p>
          <w:p w14:paraId="00EA92E4" w14:textId="0528EAC5" w:rsidR="004A3EBE" w:rsidRPr="007A610B" w:rsidRDefault="004A3EBE" w:rsidP="007A610B">
            <w:pPr>
              <w:pStyle w:val="Lijstalinea"/>
              <w:numPr>
                <w:ilvl w:val="0"/>
                <w:numId w:val="13"/>
              </w:numPr>
              <w:tabs>
                <w:tab w:val="left" w:pos="-1440"/>
                <w:tab w:val="left" w:pos="-720"/>
                <w:tab w:val="center" w:pos="4253"/>
                <w:tab w:val="right" w:pos="8222"/>
              </w:tabs>
              <w:spacing w:after="0" w:line="240" w:lineRule="auto"/>
              <w:ind w:left="295" w:hanging="283"/>
              <w:rPr>
                <w:rFonts w:cstheme="minorHAnsi"/>
                <w:sz w:val="20"/>
                <w:szCs w:val="20"/>
                <w:lang w:val="nl-BE"/>
              </w:rPr>
            </w:pPr>
            <w:r w:rsidRPr="007A610B">
              <w:rPr>
                <w:rFonts w:cstheme="minorHAnsi"/>
                <w:spacing w:val="-3"/>
                <w:sz w:val="20"/>
                <w:szCs w:val="20"/>
                <w:lang w:val="nl-BE"/>
              </w:rPr>
              <w:t>een verslag van de besprekingen over het masterplan en het project met de interne belanghebbenden van de aanvrager, zoals personeel en bewoners.</w:t>
            </w:r>
          </w:p>
        </w:tc>
        <w:tc>
          <w:tcPr>
            <w:tcW w:w="3761" w:type="dxa"/>
          </w:tcPr>
          <w:p w14:paraId="00EA92E5" w14:textId="06A8EED3" w:rsidR="004A3EBE" w:rsidRPr="007A610B" w:rsidRDefault="004A3EBE" w:rsidP="009949F0">
            <w:pPr>
              <w:spacing w:after="0"/>
              <w:rPr>
                <w:rFonts w:cstheme="minorHAnsi"/>
                <w:sz w:val="20"/>
                <w:szCs w:val="20"/>
                <w:lang w:val="nl-BE"/>
              </w:rPr>
            </w:pPr>
            <w:r w:rsidRPr="007A610B">
              <w:rPr>
                <w:rFonts w:cstheme="minorHAnsi"/>
                <w:sz w:val="20"/>
                <w:szCs w:val="20"/>
                <w:lang w:val="nl-BE"/>
              </w:rPr>
              <w:t>6.verslag_voortraject_Naam voorziening</w:t>
            </w:r>
          </w:p>
        </w:tc>
        <w:tc>
          <w:tcPr>
            <w:tcW w:w="1324" w:type="dxa"/>
          </w:tcPr>
          <w:p w14:paraId="00EA92E6" w14:textId="77777777" w:rsidR="004A3EBE" w:rsidRPr="007A610B" w:rsidRDefault="004A3EBE" w:rsidP="009949F0">
            <w:pPr>
              <w:spacing w:after="0"/>
              <w:rPr>
                <w:rFonts w:cstheme="minorHAnsi"/>
                <w:sz w:val="20"/>
                <w:szCs w:val="20"/>
                <w:lang w:val="nl-BE"/>
              </w:rPr>
            </w:pPr>
          </w:p>
        </w:tc>
      </w:tr>
      <w:tr w:rsidR="004A3EBE" w:rsidRPr="007A610B" w14:paraId="00EA92F1" w14:textId="77777777" w:rsidTr="6596049B">
        <w:tc>
          <w:tcPr>
            <w:tcW w:w="534" w:type="dxa"/>
          </w:tcPr>
          <w:p w14:paraId="00EA92EA" w14:textId="77777777" w:rsidR="004A3EBE" w:rsidRPr="007A610B" w:rsidRDefault="004A3EBE" w:rsidP="009949F0">
            <w:pPr>
              <w:spacing w:after="0"/>
              <w:rPr>
                <w:rFonts w:cstheme="minorHAnsi"/>
                <w:sz w:val="20"/>
                <w:szCs w:val="20"/>
              </w:rPr>
            </w:pPr>
            <w:r w:rsidRPr="007A610B">
              <w:rPr>
                <w:rFonts w:cstheme="minorHAnsi"/>
                <w:sz w:val="20"/>
                <w:szCs w:val="20"/>
              </w:rPr>
              <w:t>7</w:t>
            </w:r>
          </w:p>
        </w:tc>
        <w:tc>
          <w:tcPr>
            <w:tcW w:w="2148" w:type="dxa"/>
          </w:tcPr>
          <w:p w14:paraId="00EA92EB" w14:textId="77777777" w:rsidR="004A3EBE" w:rsidRPr="007A610B" w:rsidRDefault="004A3EBE" w:rsidP="009949F0">
            <w:pPr>
              <w:spacing w:after="0"/>
              <w:rPr>
                <w:rFonts w:cstheme="minorHAnsi"/>
                <w:b/>
                <w:sz w:val="20"/>
                <w:szCs w:val="20"/>
              </w:rPr>
            </w:pPr>
            <w:proofErr w:type="spellStart"/>
            <w:r w:rsidRPr="007A610B">
              <w:rPr>
                <w:rFonts w:cstheme="minorHAnsi"/>
                <w:b/>
                <w:sz w:val="20"/>
                <w:szCs w:val="20"/>
              </w:rPr>
              <w:t>Conceptnota</w:t>
            </w:r>
            <w:proofErr w:type="spellEnd"/>
            <w:r w:rsidRPr="007A610B">
              <w:rPr>
                <w:rFonts w:cstheme="minorHAnsi"/>
                <w:b/>
                <w:sz w:val="20"/>
                <w:szCs w:val="20"/>
              </w:rPr>
              <w:t xml:space="preserve"> project</w:t>
            </w:r>
          </w:p>
        </w:tc>
        <w:tc>
          <w:tcPr>
            <w:tcW w:w="6360" w:type="dxa"/>
          </w:tcPr>
          <w:p w14:paraId="00EA92EC" w14:textId="65DF9584" w:rsidR="004A3EBE" w:rsidRPr="007A610B" w:rsidRDefault="004A3EBE" w:rsidP="009949F0">
            <w:pPr>
              <w:spacing w:after="0" w:line="240" w:lineRule="auto"/>
              <w:rPr>
                <w:rFonts w:cstheme="minorHAnsi"/>
                <w:sz w:val="20"/>
                <w:szCs w:val="20"/>
                <w:lang w:val="nl-BE"/>
              </w:rPr>
            </w:pPr>
            <w:r w:rsidRPr="007A610B">
              <w:rPr>
                <w:rFonts w:cstheme="minorHAnsi"/>
                <w:spacing w:val="-3"/>
                <w:sz w:val="20"/>
                <w:szCs w:val="20"/>
                <w:lang w:val="nl-BE"/>
              </w:rPr>
              <w:t>een conceptnota met het functioneel en architec</w:t>
            </w:r>
            <w:r>
              <w:rPr>
                <w:rFonts w:cstheme="minorHAnsi"/>
                <w:spacing w:val="-3"/>
                <w:sz w:val="20"/>
                <w:szCs w:val="20"/>
                <w:lang w:val="nl-BE"/>
              </w:rPr>
              <w:t>turaal concept van het project.</w:t>
            </w:r>
            <w:r>
              <w:rPr>
                <w:rFonts w:cstheme="minorHAnsi"/>
                <w:spacing w:val="-3"/>
                <w:sz w:val="20"/>
                <w:szCs w:val="20"/>
                <w:lang w:val="nl-BE"/>
              </w:rPr>
              <w:br/>
            </w:r>
            <w:r>
              <w:rPr>
                <w:rFonts w:cstheme="minorHAnsi"/>
                <w:spacing w:val="-3"/>
                <w:sz w:val="20"/>
                <w:szCs w:val="20"/>
                <w:lang w:val="nl-BE"/>
              </w:rPr>
              <w:br/>
              <w:t xml:space="preserve">Een conceptnota bevat </w:t>
            </w:r>
            <w:r w:rsidRPr="007A610B">
              <w:rPr>
                <w:rFonts w:cstheme="minorHAnsi"/>
                <w:spacing w:val="-3"/>
                <w:sz w:val="20"/>
                <w:szCs w:val="20"/>
                <w:lang w:val="nl-BE"/>
              </w:rPr>
              <w:t>een beschrijving van het architecturaal en functioneel concept, onder meer inzake toegang en circulatie, functionele opdelingen, publiek-privaat, flexibiliteit van het concept, mogelijke uitbreidingsmogelijkheden, fasering van de werken;</w:t>
            </w:r>
          </w:p>
        </w:tc>
        <w:tc>
          <w:tcPr>
            <w:tcW w:w="3761" w:type="dxa"/>
          </w:tcPr>
          <w:p w14:paraId="00EA92ED" w14:textId="38EBDBDE" w:rsidR="004A3EBE" w:rsidRPr="007A610B" w:rsidRDefault="004A3EBE" w:rsidP="009949F0">
            <w:pPr>
              <w:spacing w:after="0"/>
              <w:rPr>
                <w:rFonts w:cstheme="minorHAnsi"/>
                <w:sz w:val="20"/>
                <w:szCs w:val="20"/>
                <w:lang w:val="nl-BE"/>
              </w:rPr>
            </w:pPr>
            <w:r w:rsidRPr="007A610B">
              <w:rPr>
                <w:rFonts w:cstheme="minorHAnsi"/>
                <w:sz w:val="20"/>
                <w:szCs w:val="20"/>
                <w:lang w:val="nl-BE"/>
              </w:rPr>
              <w:t>7.conceptnota_project_Naam voorziening</w:t>
            </w:r>
          </w:p>
        </w:tc>
        <w:tc>
          <w:tcPr>
            <w:tcW w:w="1324" w:type="dxa"/>
          </w:tcPr>
          <w:p w14:paraId="00EA92EE" w14:textId="77777777" w:rsidR="004A3EBE" w:rsidRPr="007A610B" w:rsidRDefault="004A3EBE" w:rsidP="009949F0">
            <w:pPr>
              <w:spacing w:after="0"/>
              <w:rPr>
                <w:rFonts w:cstheme="minorHAnsi"/>
                <w:sz w:val="20"/>
                <w:szCs w:val="20"/>
                <w:lang w:val="nl-BE"/>
              </w:rPr>
            </w:pPr>
          </w:p>
        </w:tc>
      </w:tr>
      <w:tr w:rsidR="004A3EBE" w:rsidRPr="007A610B" w14:paraId="00EA92FD" w14:textId="77777777" w:rsidTr="6596049B">
        <w:tc>
          <w:tcPr>
            <w:tcW w:w="534" w:type="dxa"/>
          </w:tcPr>
          <w:p w14:paraId="00EA92F2" w14:textId="77777777" w:rsidR="004A3EBE" w:rsidRPr="007A610B" w:rsidRDefault="004A3EBE" w:rsidP="009949F0">
            <w:pPr>
              <w:spacing w:after="0"/>
              <w:rPr>
                <w:rFonts w:cstheme="minorHAnsi"/>
                <w:sz w:val="20"/>
                <w:szCs w:val="20"/>
                <w:lang w:val="nl-BE"/>
              </w:rPr>
            </w:pPr>
            <w:r w:rsidRPr="007A610B">
              <w:rPr>
                <w:rFonts w:cstheme="minorHAnsi"/>
                <w:sz w:val="20"/>
                <w:szCs w:val="20"/>
                <w:lang w:val="nl-BE"/>
              </w:rPr>
              <w:t>8</w:t>
            </w:r>
          </w:p>
        </w:tc>
        <w:tc>
          <w:tcPr>
            <w:tcW w:w="2148" w:type="dxa"/>
          </w:tcPr>
          <w:p w14:paraId="00EA92F3" w14:textId="77777777" w:rsidR="004A3EBE" w:rsidRPr="007A610B" w:rsidRDefault="004A3EBE" w:rsidP="009949F0">
            <w:pPr>
              <w:spacing w:after="0"/>
              <w:rPr>
                <w:rFonts w:cstheme="minorHAnsi"/>
                <w:b/>
                <w:sz w:val="20"/>
                <w:szCs w:val="20"/>
                <w:lang w:val="nl-BE"/>
              </w:rPr>
            </w:pPr>
            <w:r w:rsidRPr="007A610B">
              <w:rPr>
                <w:rFonts w:cstheme="minorHAnsi"/>
                <w:b/>
                <w:sz w:val="20"/>
                <w:szCs w:val="20"/>
                <w:lang w:val="nl-BE"/>
              </w:rPr>
              <w:t xml:space="preserve">Plannen project </w:t>
            </w:r>
          </w:p>
        </w:tc>
        <w:tc>
          <w:tcPr>
            <w:tcW w:w="6360" w:type="dxa"/>
          </w:tcPr>
          <w:p w14:paraId="00EA92F4" w14:textId="77777777"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de plannen van het project:</w:t>
            </w:r>
          </w:p>
          <w:p w14:paraId="00EA92F5" w14:textId="77777777" w:rsidR="004A3EBE" w:rsidRPr="007A610B" w:rsidRDefault="004A3EBE"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inplantingsplan op schaal 1/500;</w:t>
            </w:r>
          </w:p>
          <w:p w14:paraId="00EA92F6" w14:textId="77777777" w:rsidR="004A3EBE" w:rsidRPr="007A610B" w:rsidRDefault="004A3EBE"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grondplannen op schaal 1/100, bij een verbouwing wordt een plan toegevoegd met aanduiding van de werken van de verbouwing ten opzichte van de bestaande situatie;</w:t>
            </w:r>
          </w:p>
          <w:p w14:paraId="00EA92F7" w14:textId="77777777" w:rsidR="004A3EBE" w:rsidRPr="007A610B" w:rsidRDefault="004A3EBE"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pacing w:val="-3"/>
                <w:sz w:val="20"/>
                <w:szCs w:val="20"/>
              </w:rPr>
            </w:pPr>
            <w:proofErr w:type="spellStart"/>
            <w:r w:rsidRPr="007A610B">
              <w:rPr>
                <w:rFonts w:cstheme="minorHAnsi"/>
                <w:spacing w:val="-3"/>
                <w:sz w:val="20"/>
                <w:szCs w:val="20"/>
              </w:rPr>
              <w:t>gevels</w:t>
            </w:r>
            <w:proofErr w:type="spellEnd"/>
            <w:r w:rsidRPr="007A610B">
              <w:rPr>
                <w:rFonts w:cstheme="minorHAnsi"/>
                <w:spacing w:val="-3"/>
                <w:sz w:val="20"/>
                <w:szCs w:val="20"/>
              </w:rPr>
              <w:t xml:space="preserve"> </w:t>
            </w:r>
            <w:proofErr w:type="spellStart"/>
            <w:r w:rsidRPr="007A610B">
              <w:rPr>
                <w:rFonts w:cstheme="minorHAnsi"/>
                <w:spacing w:val="-3"/>
                <w:sz w:val="20"/>
                <w:szCs w:val="20"/>
              </w:rPr>
              <w:t>en</w:t>
            </w:r>
            <w:proofErr w:type="spellEnd"/>
            <w:r w:rsidRPr="007A610B">
              <w:rPr>
                <w:rFonts w:cstheme="minorHAnsi"/>
                <w:spacing w:val="-3"/>
                <w:sz w:val="20"/>
                <w:szCs w:val="20"/>
              </w:rPr>
              <w:t xml:space="preserve"> </w:t>
            </w:r>
            <w:proofErr w:type="spellStart"/>
            <w:r w:rsidRPr="007A610B">
              <w:rPr>
                <w:rFonts w:cstheme="minorHAnsi"/>
                <w:spacing w:val="-3"/>
                <w:sz w:val="20"/>
                <w:szCs w:val="20"/>
              </w:rPr>
              <w:t>sneden</w:t>
            </w:r>
            <w:proofErr w:type="spellEnd"/>
            <w:r w:rsidRPr="007A610B">
              <w:rPr>
                <w:rFonts w:cstheme="minorHAnsi"/>
                <w:spacing w:val="-3"/>
                <w:sz w:val="20"/>
                <w:szCs w:val="20"/>
              </w:rPr>
              <w:t>;</w:t>
            </w:r>
          </w:p>
          <w:p w14:paraId="00EA92F8" w14:textId="77777777" w:rsidR="004A3EBE" w:rsidRPr="007A610B" w:rsidRDefault="004A3EBE" w:rsidP="007A610B">
            <w:pPr>
              <w:pStyle w:val="Lijstalinea"/>
              <w:numPr>
                <w:ilvl w:val="0"/>
                <w:numId w:val="14"/>
              </w:numPr>
              <w:tabs>
                <w:tab w:val="left" w:pos="-1440"/>
                <w:tab w:val="left" w:pos="-720"/>
                <w:tab w:val="center" w:pos="4253"/>
                <w:tab w:val="right" w:pos="8222"/>
              </w:tabs>
              <w:spacing w:after="0" w:line="240" w:lineRule="auto"/>
              <w:ind w:left="295" w:hanging="295"/>
              <w:rPr>
                <w:rFonts w:cstheme="minorHAnsi"/>
                <w:sz w:val="20"/>
                <w:szCs w:val="20"/>
                <w:lang w:val="nl-BE"/>
              </w:rPr>
            </w:pPr>
            <w:r w:rsidRPr="007A610B">
              <w:rPr>
                <w:rFonts w:cstheme="minorHAnsi"/>
                <w:spacing w:val="-3"/>
                <w:sz w:val="20"/>
                <w:szCs w:val="20"/>
                <w:lang w:val="nl-BE"/>
              </w:rPr>
              <w:t>een detailplan van elke typekamer;</w:t>
            </w:r>
          </w:p>
        </w:tc>
        <w:tc>
          <w:tcPr>
            <w:tcW w:w="3761" w:type="dxa"/>
          </w:tcPr>
          <w:p w14:paraId="00EA92F9" w14:textId="0C6A1429" w:rsidR="004A3EBE" w:rsidRPr="007A610B" w:rsidRDefault="004A3EBE" w:rsidP="009949F0">
            <w:pPr>
              <w:spacing w:after="0"/>
              <w:rPr>
                <w:rFonts w:cstheme="minorHAnsi"/>
                <w:sz w:val="20"/>
                <w:szCs w:val="20"/>
                <w:lang w:val="nl-BE"/>
              </w:rPr>
            </w:pPr>
            <w:r w:rsidRPr="007A610B">
              <w:rPr>
                <w:rFonts w:cstheme="minorHAnsi"/>
                <w:sz w:val="20"/>
                <w:szCs w:val="20"/>
                <w:lang w:val="nl-BE"/>
              </w:rPr>
              <w:t>8.plannen_Naam voorziening</w:t>
            </w:r>
          </w:p>
        </w:tc>
        <w:tc>
          <w:tcPr>
            <w:tcW w:w="1324" w:type="dxa"/>
          </w:tcPr>
          <w:p w14:paraId="00EA92FA" w14:textId="77777777" w:rsidR="004A3EBE" w:rsidRPr="007A610B" w:rsidRDefault="004A3EBE" w:rsidP="009949F0">
            <w:pPr>
              <w:spacing w:after="0"/>
              <w:rPr>
                <w:rFonts w:cstheme="minorHAnsi"/>
                <w:sz w:val="20"/>
                <w:szCs w:val="20"/>
                <w:lang w:val="nl-BE"/>
              </w:rPr>
            </w:pPr>
          </w:p>
        </w:tc>
      </w:tr>
      <w:tr w:rsidR="004A3EBE" w:rsidRPr="007A610B" w14:paraId="00EA9305" w14:textId="77777777" w:rsidTr="6596049B">
        <w:tc>
          <w:tcPr>
            <w:tcW w:w="534" w:type="dxa"/>
          </w:tcPr>
          <w:p w14:paraId="00EA92FE" w14:textId="77777777" w:rsidR="004A3EBE" w:rsidRPr="007A610B" w:rsidRDefault="004A3EBE" w:rsidP="009949F0">
            <w:pPr>
              <w:spacing w:after="0"/>
              <w:rPr>
                <w:rFonts w:cstheme="minorHAnsi"/>
                <w:sz w:val="20"/>
                <w:szCs w:val="20"/>
              </w:rPr>
            </w:pPr>
            <w:r w:rsidRPr="007A610B">
              <w:rPr>
                <w:rFonts w:cstheme="minorHAnsi"/>
                <w:sz w:val="20"/>
                <w:szCs w:val="20"/>
              </w:rPr>
              <w:t>9</w:t>
            </w:r>
          </w:p>
        </w:tc>
        <w:tc>
          <w:tcPr>
            <w:tcW w:w="2148" w:type="dxa"/>
          </w:tcPr>
          <w:p w14:paraId="00EA92FF" w14:textId="77777777" w:rsidR="004A3EBE" w:rsidRPr="007A610B" w:rsidRDefault="004A3EBE" w:rsidP="009949F0">
            <w:pPr>
              <w:spacing w:after="0"/>
              <w:rPr>
                <w:rFonts w:cstheme="minorHAnsi"/>
                <w:b/>
                <w:sz w:val="20"/>
                <w:szCs w:val="20"/>
              </w:rPr>
            </w:pPr>
            <w:r w:rsidRPr="007A610B">
              <w:rPr>
                <w:rFonts w:cstheme="minorHAnsi"/>
                <w:b/>
                <w:spacing w:val="-3"/>
                <w:sz w:val="20"/>
                <w:szCs w:val="20"/>
                <w:lang w:val="nl-BE"/>
              </w:rPr>
              <w:t xml:space="preserve">Initieel programma van eisen </w:t>
            </w:r>
          </w:p>
        </w:tc>
        <w:tc>
          <w:tcPr>
            <w:tcW w:w="6360" w:type="dxa"/>
          </w:tcPr>
          <w:p w14:paraId="00EA9300" w14:textId="1D45F690" w:rsidR="004A3EBE" w:rsidRPr="007A610B" w:rsidRDefault="004A3EBE" w:rsidP="009949F0">
            <w:pPr>
              <w:spacing w:after="0" w:line="240" w:lineRule="auto"/>
              <w:rPr>
                <w:rFonts w:cstheme="minorHAnsi"/>
                <w:sz w:val="20"/>
                <w:szCs w:val="20"/>
                <w:lang w:val="nl-BE"/>
              </w:rPr>
            </w:pPr>
            <w:r w:rsidRPr="007A610B">
              <w:rPr>
                <w:rFonts w:cstheme="minorHAnsi"/>
                <w:spacing w:val="-3"/>
                <w:sz w:val="20"/>
                <w:szCs w:val="20"/>
                <w:lang w:val="nl-BE"/>
              </w:rPr>
              <w:t xml:space="preserve">het initieel programma van eisen op het vlak van comfort en gebruik van energie, water en materialen, en de conceptnota met de bouwfysische en bouwtechnische opvattingen. </w:t>
            </w:r>
            <w:r>
              <w:rPr>
                <w:rFonts w:cstheme="minorHAnsi"/>
                <w:spacing w:val="-3"/>
                <w:sz w:val="20"/>
                <w:szCs w:val="20"/>
                <w:lang w:val="nl-BE"/>
              </w:rPr>
              <w:br/>
            </w:r>
            <w:r>
              <w:rPr>
                <w:rFonts w:cstheme="minorHAnsi"/>
                <w:spacing w:val="-3"/>
                <w:sz w:val="20"/>
                <w:szCs w:val="20"/>
                <w:lang w:val="nl-BE"/>
              </w:rPr>
              <w:br/>
            </w:r>
            <w:r w:rsidRPr="00F56932">
              <w:rPr>
                <w:rFonts w:cstheme="minorHAnsi"/>
                <w:spacing w:val="-3"/>
                <w:sz w:val="20"/>
                <w:szCs w:val="20"/>
                <w:lang w:val="nl-BE"/>
              </w:rPr>
              <w:t>Een programma van eisen is een basisdocument waarin de projectgebonden doelstellingen en prestatie-eisen op het vlak van comfort en gebruik van energie, water en materialen worden bepaald. Per type van lokaal worden de objectief evalueerbare comfortgrenswaarden en specifieke technische eisen vermeld. De minister bepaalt de minimumeisen en de voorwaarden op het vlak van comfort en gebruik van energie, water en materialen;</w:t>
            </w:r>
          </w:p>
        </w:tc>
        <w:tc>
          <w:tcPr>
            <w:tcW w:w="3761" w:type="dxa"/>
          </w:tcPr>
          <w:p w14:paraId="00EA9301" w14:textId="61EBC89D" w:rsidR="004A3EBE" w:rsidRPr="007A610B" w:rsidRDefault="004A3EBE" w:rsidP="008B69FC">
            <w:pPr>
              <w:spacing w:after="0"/>
              <w:rPr>
                <w:rFonts w:cstheme="minorHAnsi"/>
                <w:sz w:val="20"/>
                <w:szCs w:val="20"/>
                <w:lang w:val="nl-BE"/>
              </w:rPr>
            </w:pPr>
            <w:r w:rsidRPr="007A610B">
              <w:rPr>
                <w:rFonts w:cstheme="minorHAnsi"/>
                <w:sz w:val="20"/>
                <w:szCs w:val="20"/>
                <w:lang w:val="nl-BE"/>
              </w:rPr>
              <w:t>9.initieel_pve_Naam voorziening</w:t>
            </w:r>
          </w:p>
        </w:tc>
        <w:tc>
          <w:tcPr>
            <w:tcW w:w="1324" w:type="dxa"/>
          </w:tcPr>
          <w:p w14:paraId="00EA9302" w14:textId="77777777" w:rsidR="004A3EBE" w:rsidRPr="007A610B" w:rsidRDefault="004A3EBE" w:rsidP="009949F0">
            <w:pPr>
              <w:spacing w:after="0"/>
              <w:rPr>
                <w:rFonts w:cstheme="minorHAnsi"/>
                <w:sz w:val="20"/>
                <w:szCs w:val="20"/>
                <w:lang w:val="nl-BE"/>
              </w:rPr>
            </w:pPr>
          </w:p>
        </w:tc>
      </w:tr>
      <w:tr w:rsidR="004A3EBE" w:rsidRPr="007A610B" w14:paraId="00EA9310" w14:textId="77777777" w:rsidTr="6596049B">
        <w:tc>
          <w:tcPr>
            <w:tcW w:w="534" w:type="dxa"/>
          </w:tcPr>
          <w:p w14:paraId="00EA9306" w14:textId="77777777" w:rsidR="004A3EBE" w:rsidRPr="007A610B" w:rsidRDefault="004A3EBE" w:rsidP="009949F0">
            <w:pPr>
              <w:spacing w:after="0"/>
              <w:rPr>
                <w:rFonts w:cstheme="minorHAnsi"/>
                <w:sz w:val="20"/>
                <w:szCs w:val="20"/>
              </w:rPr>
            </w:pPr>
            <w:r w:rsidRPr="007A610B">
              <w:rPr>
                <w:rFonts w:cstheme="minorHAnsi"/>
                <w:sz w:val="20"/>
                <w:szCs w:val="20"/>
              </w:rPr>
              <w:t>10</w:t>
            </w:r>
          </w:p>
        </w:tc>
        <w:tc>
          <w:tcPr>
            <w:tcW w:w="2148" w:type="dxa"/>
          </w:tcPr>
          <w:p w14:paraId="00EA9307" w14:textId="77777777" w:rsidR="004A3EBE" w:rsidRPr="007A610B" w:rsidRDefault="004A3EBE" w:rsidP="009949F0">
            <w:pPr>
              <w:spacing w:after="0"/>
              <w:rPr>
                <w:rFonts w:cstheme="minorHAnsi"/>
                <w:b/>
                <w:sz w:val="20"/>
                <w:szCs w:val="20"/>
                <w:lang w:val="nl-BE"/>
              </w:rPr>
            </w:pPr>
            <w:r w:rsidRPr="007A610B">
              <w:rPr>
                <w:rFonts w:cstheme="minorHAnsi"/>
                <w:b/>
                <w:spacing w:val="-3"/>
                <w:sz w:val="20"/>
                <w:szCs w:val="20"/>
                <w:lang w:val="nl-BE"/>
              </w:rPr>
              <w:t>Documenten ter staving van het duurzaam bouwen</w:t>
            </w:r>
          </w:p>
        </w:tc>
        <w:tc>
          <w:tcPr>
            <w:tcW w:w="6360" w:type="dxa"/>
          </w:tcPr>
          <w:p w14:paraId="00EA9308" w14:textId="77777777"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documenten ter staving van het duurzaam bouwen:</w:t>
            </w:r>
          </w:p>
          <w:p w14:paraId="00EA9309" w14:textId="77777777" w:rsidR="004A3EBE" w:rsidRPr="007A610B" w:rsidRDefault="004A3EBE" w:rsidP="007A610B">
            <w:pPr>
              <w:pStyle w:val="Lijstalinea"/>
              <w:numPr>
                <w:ilvl w:val="0"/>
                <w:numId w:val="15"/>
              </w:numPr>
              <w:tabs>
                <w:tab w:val="left" w:pos="-1440"/>
                <w:tab w:val="left" w:pos="-720"/>
                <w:tab w:val="center" w:pos="4253"/>
                <w:tab w:val="right" w:pos="8222"/>
              </w:tabs>
              <w:spacing w:after="0" w:line="240" w:lineRule="auto"/>
              <w:ind w:left="295" w:hanging="295"/>
              <w:rPr>
                <w:rFonts w:cstheme="minorHAnsi"/>
                <w:spacing w:val="-3"/>
                <w:sz w:val="20"/>
                <w:szCs w:val="20"/>
                <w:lang w:val="nl-BE"/>
              </w:rPr>
            </w:pPr>
            <w:r w:rsidRPr="007A610B">
              <w:rPr>
                <w:rFonts w:cstheme="minorHAnsi"/>
                <w:spacing w:val="-3"/>
                <w:sz w:val="20"/>
                <w:szCs w:val="20"/>
                <w:lang w:val="nl-BE"/>
              </w:rPr>
              <w:t>een afvinklijst duurzaam bouwen op basis van een model dat ter beschikking wordt gesteld door het Fonds;</w:t>
            </w:r>
          </w:p>
          <w:p w14:paraId="00EA930B" w14:textId="00481C7F" w:rsidR="004A3EBE" w:rsidRPr="007A610B" w:rsidRDefault="004A3EBE" w:rsidP="007A610B">
            <w:pPr>
              <w:pStyle w:val="Lijstalinea"/>
              <w:numPr>
                <w:ilvl w:val="0"/>
                <w:numId w:val="15"/>
              </w:numPr>
              <w:tabs>
                <w:tab w:val="left" w:pos="-1440"/>
                <w:tab w:val="left" w:pos="-720"/>
                <w:tab w:val="center" w:pos="4253"/>
                <w:tab w:val="right" w:pos="8222"/>
              </w:tabs>
              <w:spacing w:after="0" w:line="240" w:lineRule="auto"/>
              <w:ind w:left="295" w:hanging="295"/>
              <w:rPr>
                <w:rFonts w:cstheme="minorHAnsi"/>
                <w:sz w:val="20"/>
                <w:szCs w:val="20"/>
                <w:lang w:val="nl-BE"/>
              </w:rPr>
            </w:pPr>
            <w:r w:rsidRPr="007A610B">
              <w:rPr>
                <w:rFonts w:cstheme="minorHAnsi"/>
                <w:spacing w:val="-3"/>
                <w:sz w:val="20"/>
                <w:szCs w:val="20"/>
                <w:lang w:val="nl-BE"/>
              </w:rPr>
              <w:t>studies of adviezen ter ondersteuning van de aangeduide criteria duurzaamheid.</w:t>
            </w:r>
          </w:p>
        </w:tc>
        <w:tc>
          <w:tcPr>
            <w:tcW w:w="3761" w:type="dxa"/>
          </w:tcPr>
          <w:p w14:paraId="463F7BA2" w14:textId="4955CF73" w:rsidR="004A3EBE" w:rsidRPr="007A610B" w:rsidRDefault="004A3EBE" w:rsidP="008B69FC">
            <w:pPr>
              <w:spacing w:after="0"/>
              <w:rPr>
                <w:rFonts w:cstheme="minorHAnsi"/>
                <w:sz w:val="20"/>
                <w:szCs w:val="20"/>
                <w:lang w:val="nl-BE"/>
              </w:rPr>
            </w:pPr>
            <w:r w:rsidRPr="007A610B">
              <w:rPr>
                <w:rFonts w:cstheme="minorHAnsi"/>
                <w:sz w:val="20"/>
                <w:szCs w:val="20"/>
                <w:lang w:val="nl-BE"/>
              </w:rPr>
              <w:t>10.lijst_duurzaam_Naam voorziening</w:t>
            </w:r>
            <w:r>
              <w:rPr>
                <w:rFonts w:cstheme="minorHAnsi"/>
                <w:sz w:val="20"/>
                <w:szCs w:val="20"/>
                <w:lang w:val="nl-BE"/>
              </w:rPr>
              <w:t xml:space="preserve"> </w:t>
            </w:r>
            <w:r>
              <w:rPr>
                <w:rFonts w:cstheme="minorHAnsi"/>
                <w:sz w:val="20"/>
                <w:szCs w:val="20"/>
                <w:lang w:val="nl-BE"/>
              </w:rPr>
              <w:br/>
              <w:t>(</w:t>
            </w:r>
            <w:hyperlink r:id="rId11" w:history="1">
              <w:r w:rsidRPr="00297933">
                <w:rPr>
                  <w:rStyle w:val="Hyperlink"/>
                  <w:rFonts w:cstheme="minorHAnsi"/>
                  <w:sz w:val="20"/>
                  <w:szCs w:val="20"/>
                  <w:lang w:val="nl-BE"/>
                </w:rPr>
                <w:t>BJB</w:t>
              </w:r>
            </w:hyperlink>
            <w:r>
              <w:rPr>
                <w:rFonts w:cstheme="minorHAnsi"/>
                <w:sz w:val="20"/>
                <w:szCs w:val="20"/>
                <w:lang w:val="nl-BE"/>
              </w:rPr>
              <w:t xml:space="preserve">, </w:t>
            </w:r>
            <w:hyperlink r:id="rId12" w:history="1">
              <w:r w:rsidRPr="00297933">
                <w:rPr>
                  <w:rStyle w:val="Hyperlink"/>
                  <w:rFonts w:cstheme="minorHAnsi"/>
                  <w:sz w:val="20"/>
                  <w:szCs w:val="20"/>
                  <w:lang w:val="nl-BE"/>
                </w:rPr>
                <w:t>CAW</w:t>
              </w:r>
            </w:hyperlink>
            <w:r>
              <w:rPr>
                <w:rFonts w:cstheme="minorHAnsi"/>
                <w:sz w:val="20"/>
                <w:szCs w:val="20"/>
                <w:lang w:val="nl-BE"/>
              </w:rPr>
              <w:t xml:space="preserve">, </w:t>
            </w:r>
            <w:hyperlink r:id="rId13" w:history="1">
              <w:r w:rsidRPr="00297933">
                <w:rPr>
                  <w:rStyle w:val="Hyperlink"/>
                  <w:rFonts w:cstheme="minorHAnsi"/>
                  <w:sz w:val="20"/>
                  <w:szCs w:val="20"/>
                  <w:lang w:val="nl-BE"/>
                </w:rPr>
                <w:t>GK</w:t>
              </w:r>
            </w:hyperlink>
            <w:r>
              <w:rPr>
                <w:rFonts w:cstheme="minorHAnsi"/>
                <w:sz w:val="20"/>
                <w:szCs w:val="20"/>
                <w:lang w:val="nl-BE"/>
              </w:rPr>
              <w:t xml:space="preserve">, </w:t>
            </w:r>
            <w:hyperlink r:id="rId14" w:history="1">
              <w:r w:rsidRPr="00297933">
                <w:rPr>
                  <w:rStyle w:val="Hyperlink"/>
                  <w:rFonts w:cstheme="minorHAnsi"/>
                  <w:sz w:val="20"/>
                  <w:szCs w:val="20"/>
                  <w:lang w:val="nl-BE"/>
                </w:rPr>
                <w:t>OV-TZ</w:t>
              </w:r>
            </w:hyperlink>
            <w:r>
              <w:rPr>
                <w:rFonts w:cstheme="minorHAnsi"/>
                <w:sz w:val="20"/>
                <w:szCs w:val="20"/>
                <w:lang w:val="nl-BE"/>
              </w:rPr>
              <w:t xml:space="preserve">, </w:t>
            </w:r>
            <w:hyperlink r:id="rId15" w:history="1">
              <w:r w:rsidRPr="00297933">
                <w:rPr>
                  <w:rStyle w:val="Hyperlink"/>
                  <w:rFonts w:cstheme="minorHAnsi"/>
                  <w:sz w:val="20"/>
                  <w:szCs w:val="20"/>
                  <w:lang w:val="nl-BE"/>
                </w:rPr>
                <w:t>PAG</w:t>
              </w:r>
            </w:hyperlink>
            <w:r>
              <w:rPr>
                <w:rFonts w:cstheme="minorHAnsi"/>
                <w:sz w:val="20"/>
                <w:szCs w:val="20"/>
                <w:lang w:val="nl-BE"/>
              </w:rPr>
              <w:t xml:space="preserve">, </w:t>
            </w:r>
            <w:hyperlink r:id="rId16" w:history="1">
              <w:r w:rsidRPr="00297933">
                <w:rPr>
                  <w:rStyle w:val="Hyperlink"/>
                  <w:rFonts w:cstheme="minorHAnsi"/>
                  <w:sz w:val="20"/>
                  <w:szCs w:val="20"/>
                  <w:lang w:val="nl-BE"/>
                </w:rPr>
                <w:t>VAPH</w:t>
              </w:r>
            </w:hyperlink>
            <w:r>
              <w:rPr>
                <w:rFonts w:cstheme="minorHAnsi"/>
                <w:sz w:val="20"/>
                <w:szCs w:val="20"/>
                <w:lang w:val="nl-BE"/>
              </w:rPr>
              <w:t>)</w:t>
            </w:r>
          </w:p>
          <w:p w14:paraId="00EA930C" w14:textId="7AB2D653" w:rsidR="004A3EBE" w:rsidRPr="007A610B" w:rsidRDefault="004A3EBE" w:rsidP="008B69FC">
            <w:pPr>
              <w:spacing w:after="0"/>
              <w:rPr>
                <w:rFonts w:cstheme="minorHAnsi"/>
                <w:sz w:val="20"/>
                <w:szCs w:val="20"/>
                <w:lang w:val="nl-BE"/>
              </w:rPr>
            </w:pPr>
            <w:r w:rsidRPr="007A610B">
              <w:rPr>
                <w:rFonts w:cstheme="minorHAnsi"/>
                <w:sz w:val="20"/>
                <w:szCs w:val="20"/>
                <w:lang w:val="nl-BE"/>
              </w:rPr>
              <w:t>10.studieadvies_duurzaam_Naam voorziening</w:t>
            </w:r>
          </w:p>
        </w:tc>
        <w:tc>
          <w:tcPr>
            <w:tcW w:w="1324" w:type="dxa"/>
          </w:tcPr>
          <w:p w14:paraId="00EA930D" w14:textId="77777777" w:rsidR="004A3EBE" w:rsidRPr="007A610B" w:rsidRDefault="004A3EBE" w:rsidP="009949F0">
            <w:pPr>
              <w:spacing w:after="0"/>
              <w:rPr>
                <w:rFonts w:cstheme="minorHAnsi"/>
                <w:sz w:val="20"/>
                <w:szCs w:val="20"/>
                <w:lang w:val="nl-BE"/>
              </w:rPr>
            </w:pPr>
            <w:r w:rsidRPr="007A610B">
              <w:rPr>
                <w:rFonts w:cstheme="minorHAnsi"/>
                <w:sz w:val="20"/>
                <w:szCs w:val="20"/>
                <w:lang w:val="nl-BE"/>
              </w:rPr>
              <w:t xml:space="preserve">Ja </w:t>
            </w:r>
          </w:p>
        </w:tc>
      </w:tr>
      <w:tr w:rsidR="004A3EBE" w:rsidRPr="007A610B" w14:paraId="00EA9318" w14:textId="77777777" w:rsidTr="6596049B">
        <w:tc>
          <w:tcPr>
            <w:tcW w:w="534" w:type="dxa"/>
          </w:tcPr>
          <w:p w14:paraId="00EA9311" w14:textId="77777777" w:rsidR="004A3EBE" w:rsidRPr="007A610B" w:rsidRDefault="004A3EBE" w:rsidP="009949F0">
            <w:pPr>
              <w:spacing w:after="0"/>
              <w:rPr>
                <w:rFonts w:cstheme="minorHAnsi"/>
                <w:sz w:val="20"/>
                <w:szCs w:val="20"/>
              </w:rPr>
            </w:pPr>
            <w:r w:rsidRPr="007A610B">
              <w:rPr>
                <w:rFonts w:cstheme="minorHAnsi"/>
                <w:sz w:val="20"/>
                <w:szCs w:val="20"/>
              </w:rPr>
              <w:t>11</w:t>
            </w:r>
          </w:p>
        </w:tc>
        <w:tc>
          <w:tcPr>
            <w:tcW w:w="2148" w:type="dxa"/>
          </w:tcPr>
          <w:p w14:paraId="00EA9312" w14:textId="77777777" w:rsidR="004A3EBE" w:rsidRPr="007A610B" w:rsidRDefault="004A3EBE" w:rsidP="009949F0">
            <w:pPr>
              <w:spacing w:after="0"/>
              <w:rPr>
                <w:rFonts w:cstheme="minorHAnsi"/>
                <w:b/>
                <w:sz w:val="20"/>
                <w:szCs w:val="20"/>
                <w:lang w:val="nl-BE"/>
              </w:rPr>
            </w:pPr>
            <w:r w:rsidRPr="007A610B">
              <w:rPr>
                <w:rFonts w:cstheme="minorHAnsi"/>
                <w:b/>
                <w:sz w:val="20"/>
                <w:szCs w:val="20"/>
                <w:lang w:val="nl-BE"/>
              </w:rPr>
              <w:t>Advies brandweer</w:t>
            </w:r>
          </w:p>
        </w:tc>
        <w:tc>
          <w:tcPr>
            <w:tcW w:w="6360" w:type="dxa"/>
          </w:tcPr>
          <w:p w14:paraId="00EA9313" w14:textId="59D170A8" w:rsidR="004A3EBE" w:rsidRPr="007A610B" w:rsidRDefault="004A3EBE" w:rsidP="009949F0">
            <w:pPr>
              <w:spacing w:after="0" w:line="240" w:lineRule="auto"/>
              <w:rPr>
                <w:rFonts w:cstheme="minorHAnsi"/>
                <w:sz w:val="20"/>
                <w:szCs w:val="20"/>
                <w:lang w:val="nl-BE"/>
              </w:rPr>
            </w:pPr>
            <w:r w:rsidRPr="007A610B">
              <w:rPr>
                <w:rFonts w:cstheme="minorHAnsi"/>
                <w:spacing w:val="-3"/>
                <w:sz w:val="20"/>
                <w:szCs w:val="20"/>
                <w:lang w:val="nl-BE"/>
              </w:rPr>
              <w:t>Een advies van de bevoegde brandweerdienst of een verslag van de bespreking met de bevoegde brandweerdienst, dat door de aanvrager werd ondertekend en dat ter kennisgeving werd bezorgd aan de bevoegde brandweerdienst.</w:t>
            </w:r>
          </w:p>
        </w:tc>
        <w:tc>
          <w:tcPr>
            <w:tcW w:w="3761" w:type="dxa"/>
          </w:tcPr>
          <w:p w14:paraId="00EA9314" w14:textId="7B10B83D" w:rsidR="004A3EBE" w:rsidRPr="007A610B" w:rsidRDefault="004A3EBE" w:rsidP="009949F0">
            <w:pPr>
              <w:spacing w:after="0"/>
              <w:rPr>
                <w:rFonts w:cstheme="minorHAnsi"/>
                <w:sz w:val="20"/>
                <w:szCs w:val="20"/>
                <w:lang w:val="nl-BE"/>
              </w:rPr>
            </w:pPr>
            <w:r w:rsidRPr="007A610B">
              <w:rPr>
                <w:rFonts w:cstheme="minorHAnsi"/>
                <w:sz w:val="20"/>
                <w:szCs w:val="20"/>
                <w:lang w:val="nl-BE"/>
              </w:rPr>
              <w:t>11.brandweeradvies_Naam voorziening</w:t>
            </w:r>
          </w:p>
        </w:tc>
        <w:tc>
          <w:tcPr>
            <w:tcW w:w="1324" w:type="dxa"/>
          </w:tcPr>
          <w:p w14:paraId="00EA9315" w14:textId="77777777" w:rsidR="004A3EBE" w:rsidRPr="007A610B" w:rsidRDefault="004A3EBE" w:rsidP="009949F0">
            <w:pPr>
              <w:spacing w:after="0"/>
              <w:rPr>
                <w:rFonts w:cstheme="minorHAnsi"/>
                <w:sz w:val="20"/>
                <w:szCs w:val="20"/>
                <w:lang w:val="nl-BE"/>
              </w:rPr>
            </w:pPr>
          </w:p>
        </w:tc>
      </w:tr>
      <w:tr w:rsidR="004A3EBE" w:rsidRPr="007A610B" w14:paraId="00EA9324" w14:textId="77777777" w:rsidTr="6596049B">
        <w:tc>
          <w:tcPr>
            <w:tcW w:w="534" w:type="dxa"/>
          </w:tcPr>
          <w:p w14:paraId="00EA9319" w14:textId="77777777" w:rsidR="004A3EBE" w:rsidRPr="007A610B" w:rsidRDefault="004A3EBE" w:rsidP="009949F0">
            <w:pPr>
              <w:spacing w:after="0"/>
              <w:rPr>
                <w:rFonts w:cstheme="minorHAnsi"/>
                <w:sz w:val="20"/>
                <w:szCs w:val="20"/>
              </w:rPr>
            </w:pPr>
            <w:r w:rsidRPr="007A610B">
              <w:rPr>
                <w:rFonts w:cstheme="minorHAnsi"/>
                <w:sz w:val="20"/>
                <w:szCs w:val="20"/>
              </w:rPr>
              <w:t xml:space="preserve">12 </w:t>
            </w:r>
          </w:p>
        </w:tc>
        <w:tc>
          <w:tcPr>
            <w:tcW w:w="2148" w:type="dxa"/>
          </w:tcPr>
          <w:p w14:paraId="00EA931A" w14:textId="77777777" w:rsidR="004A3EBE" w:rsidRPr="007A610B" w:rsidRDefault="004A3EBE" w:rsidP="009949F0">
            <w:pPr>
              <w:spacing w:after="0"/>
              <w:rPr>
                <w:rFonts w:cstheme="minorHAnsi"/>
                <w:b/>
                <w:sz w:val="20"/>
                <w:szCs w:val="20"/>
              </w:rPr>
            </w:pPr>
            <w:proofErr w:type="spellStart"/>
            <w:r w:rsidRPr="007A610B">
              <w:rPr>
                <w:rFonts w:cstheme="minorHAnsi"/>
                <w:b/>
                <w:spacing w:val="-3"/>
                <w:sz w:val="20"/>
                <w:szCs w:val="20"/>
              </w:rPr>
              <w:t>Kostenraming</w:t>
            </w:r>
            <w:proofErr w:type="spellEnd"/>
            <w:r w:rsidRPr="007A610B">
              <w:rPr>
                <w:rFonts w:cstheme="minorHAnsi"/>
                <w:b/>
                <w:spacing w:val="-3"/>
                <w:sz w:val="20"/>
                <w:szCs w:val="20"/>
              </w:rPr>
              <w:t xml:space="preserve"> </w:t>
            </w:r>
          </w:p>
        </w:tc>
        <w:tc>
          <w:tcPr>
            <w:tcW w:w="6360" w:type="dxa"/>
          </w:tcPr>
          <w:p w14:paraId="00EA931B" w14:textId="77777777"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de kostenraming van het project, per kostensoort, per zorgvorm, en ten minste opgedeeld in vier onderdelen: ruwbouw, technische uitrusting, afwerking, losse uitrusting en meubilering, en waarbij:</w:t>
            </w:r>
          </w:p>
          <w:p w14:paraId="00EA931C" w14:textId="77777777" w:rsidR="004A3EBE" w:rsidRPr="007A610B" w:rsidRDefault="004A3EBE" w:rsidP="007A610B">
            <w:pPr>
              <w:pStyle w:val="Lijstalinea"/>
              <w:numPr>
                <w:ilvl w:val="0"/>
                <w:numId w:val="16"/>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voor een verbouwing steeds een gedetailleerde raming wordt bijgevoegd;</w:t>
            </w:r>
          </w:p>
          <w:p w14:paraId="00EA931D" w14:textId="77777777" w:rsidR="004A3EBE" w:rsidRPr="007A610B" w:rsidRDefault="004A3EBE" w:rsidP="007A610B">
            <w:pPr>
              <w:pStyle w:val="Lijstalinea"/>
              <w:numPr>
                <w:ilvl w:val="0"/>
                <w:numId w:val="16"/>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de raming steeds exclusief BTW en algemene onkosten is;</w:t>
            </w:r>
          </w:p>
          <w:p w14:paraId="00EA931F" w14:textId="7A05A8F4" w:rsidR="004A3EBE" w:rsidRPr="007A610B" w:rsidRDefault="004A3EBE" w:rsidP="007A610B">
            <w:pPr>
              <w:pStyle w:val="Lijstalinea"/>
              <w:numPr>
                <w:ilvl w:val="0"/>
                <w:numId w:val="16"/>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7A610B">
              <w:rPr>
                <w:rFonts w:cstheme="minorHAnsi"/>
                <w:spacing w:val="-3"/>
                <w:sz w:val="20"/>
                <w:szCs w:val="20"/>
                <w:lang w:val="nl-BE"/>
              </w:rPr>
              <w:t>de geraamde bouwkost per m², per kostensoort en per zorgvorm wordt opgegeven.</w:t>
            </w:r>
          </w:p>
        </w:tc>
        <w:tc>
          <w:tcPr>
            <w:tcW w:w="3761" w:type="dxa"/>
          </w:tcPr>
          <w:p w14:paraId="21FF5002" w14:textId="44C2EE6D" w:rsidR="004A3EBE" w:rsidRPr="007A610B" w:rsidRDefault="006C4CDE" w:rsidP="009949F0">
            <w:pPr>
              <w:spacing w:after="0"/>
              <w:rPr>
                <w:rFonts w:cstheme="minorHAnsi"/>
                <w:sz w:val="20"/>
                <w:szCs w:val="20"/>
                <w:lang w:val="nl-BE"/>
              </w:rPr>
            </w:pPr>
            <w:hyperlink r:id="rId17" w:history="1">
              <w:r w:rsidR="004A3EBE" w:rsidRPr="00BB73D9">
                <w:rPr>
                  <w:rStyle w:val="Hyperlink"/>
                  <w:rFonts w:cstheme="minorHAnsi"/>
                  <w:sz w:val="20"/>
                  <w:szCs w:val="20"/>
                  <w:lang w:val="nl-BE"/>
                </w:rPr>
                <w:t>12.kostenraming_VIPA_Naam voorziening</w:t>
              </w:r>
            </w:hyperlink>
          </w:p>
          <w:p w14:paraId="00EA9320" w14:textId="1A67E7B3" w:rsidR="004A3EBE" w:rsidRPr="007A610B" w:rsidRDefault="004A3EBE" w:rsidP="79BE9B8A">
            <w:pPr>
              <w:spacing w:after="0"/>
              <w:rPr>
                <w:rFonts w:cstheme="minorHAnsi"/>
                <w:sz w:val="20"/>
                <w:szCs w:val="20"/>
                <w:lang w:val="nl-BE"/>
              </w:rPr>
            </w:pPr>
            <w:r w:rsidRPr="007A610B">
              <w:rPr>
                <w:rFonts w:cstheme="minorHAnsi"/>
                <w:sz w:val="20"/>
                <w:szCs w:val="20"/>
                <w:lang w:val="nl-BE"/>
              </w:rPr>
              <w:t>12.kostenraming_uitgebreid_Naamvoorziening</w:t>
            </w:r>
          </w:p>
        </w:tc>
        <w:tc>
          <w:tcPr>
            <w:tcW w:w="1324" w:type="dxa"/>
          </w:tcPr>
          <w:p w14:paraId="00EA9321" w14:textId="39141560" w:rsidR="004A3EBE" w:rsidRPr="007A610B" w:rsidRDefault="004A3EBE" w:rsidP="009949F0">
            <w:pPr>
              <w:spacing w:after="0"/>
              <w:rPr>
                <w:rFonts w:cstheme="minorHAnsi"/>
                <w:sz w:val="20"/>
                <w:szCs w:val="20"/>
                <w:lang w:val="nl-BE"/>
              </w:rPr>
            </w:pPr>
            <w:r w:rsidRPr="007A610B">
              <w:rPr>
                <w:rFonts w:cstheme="minorHAnsi"/>
                <w:sz w:val="20"/>
                <w:szCs w:val="20"/>
                <w:lang w:val="nl-BE"/>
              </w:rPr>
              <w:t>Ja + uitgebreide raming op eigen model</w:t>
            </w:r>
          </w:p>
        </w:tc>
      </w:tr>
      <w:tr w:rsidR="004A3EBE" w:rsidRPr="007A610B" w14:paraId="00EA932D" w14:textId="77777777" w:rsidTr="6596049B">
        <w:tc>
          <w:tcPr>
            <w:tcW w:w="534" w:type="dxa"/>
          </w:tcPr>
          <w:p w14:paraId="00EA9325" w14:textId="77777777" w:rsidR="004A3EBE" w:rsidRPr="007A610B" w:rsidRDefault="004A3EBE" w:rsidP="009949F0">
            <w:pPr>
              <w:spacing w:after="0"/>
              <w:rPr>
                <w:rFonts w:cstheme="minorHAnsi"/>
                <w:sz w:val="20"/>
                <w:szCs w:val="20"/>
                <w:lang w:val="nl-BE"/>
              </w:rPr>
            </w:pPr>
            <w:r w:rsidRPr="007A610B">
              <w:rPr>
                <w:rFonts w:cstheme="minorHAnsi"/>
                <w:sz w:val="20"/>
                <w:szCs w:val="20"/>
                <w:lang w:val="nl-BE"/>
              </w:rPr>
              <w:t>13</w:t>
            </w:r>
          </w:p>
        </w:tc>
        <w:tc>
          <w:tcPr>
            <w:tcW w:w="2148" w:type="dxa"/>
          </w:tcPr>
          <w:p w14:paraId="00EA9326" w14:textId="77777777" w:rsidR="004A3EBE" w:rsidRPr="007A610B" w:rsidRDefault="004A3EBE" w:rsidP="009949F0">
            <w:pPr>
              <w:spacing w:after="0"/>
              <w:rPr>
                <w:rFonts w:cstheme="minorHAnsi"/>
                <w:b/>
                <w:sz w:val="20"/>
                <w:szCs w:val="20"/>
                <w:lang w:val="nl-BE"/>
              </w:rPr>
            </w:pPr>
            <w:r w:rsidRPr="007A610B">
              <w:rPr>
                <w:rFonts w:cstheme="minorHAnsi"/>
                <w:b/>
                <w:sz w:val="20"/>
                <w:szCs w:val="20"/>
                <w:lang w:val="nl-BE"/>
              </w:rPr>
              <w:t>Oppervlakte-overzichten</w:t>
            </w:r>
          </w:p>
        </w:tc>
        <w:tc>
          <w:tcPr>
            <w:tcW w:w="6360" w:type="dxa"/>
          </w:tcPr>
          <w:p w14:paraId="43619328" w14:textId="77777777"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 xml:space="preserve">De bruto en netto oppervlakte-overzichten. </w:t>
            </w:r>
          </w:p>
          <w:p w14:paraId="0D14C170" w14:textId="5C12FE86" w:rsidR="004A3EBE" w:rsidRPr="00BB73D9" w:rsidRDefault="004A3EBE" w:rsidP="00BB73D9">
            <w:pPr>
              <w:pStyle w:val="Lijstalinea"/>
              <w:numPr>
                <w:ilvl w:val="0"/>
                <w:numId w:val="22"/>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BB73D9">
              <w:rPr>
                <w:rFonts w:cstheme="minorHAnsi"/>
                <w:spacing w:val="-3"/>
                <w:sz w:val="20"/>
                <w:szCs w:val="20"/>
                <w:lang w:val="nl-BE"/>
              </w:rPr>
              <w:t>De bruto-oppervlakteberekening betreft een overzicht van de bestaande en toekomstige functionele oppervlakte van de aanvrager.</w:t>
            </w:r>
          </w:p>
          <w:p w14:paraId="00EA9328" w14:textId="3A917555" w:rsidR="004A3EBE" w:rsidRPr="00BB73D9" w:rsidRDefault="004A3EBE" w:rsidP="00BB73D9">
            <w:pPr>
              <w:pStyle w:val="Lijstalinea"/>
              <w:numPr>
                <w:ilvl w:val="0"/>
                <w:numId w:val="22"/>
              </w:numPr>
              <w:tabs>
                <w:tab w:val="left" w:pos="-1440"/>
                <w:tab w:val="left" w:pos="-720"/>
                <w:tab w:val="center" w:pos="4253"/>
                <w:tab w:val="right" w:pos="8222"/>
              </w:tabs>
              <w:spacing w:after="0" w:line="240" w:lineRule="auto"/>
              <w:ind w:left="295" w:hanging="283"/>
              <w:rPr>
                <w:rFonts w:cstheme="minorHAnsi"/>
                <w:spacing w:val="-3"/>
                <w:sz w:val="20"/>
                <w:szCs w:val="20"/>
                <w:lang w:val="nl-BE"/>
              </w:rPr>
            </w:pPr>
            <w:r w:rsidRPr="00BB73D9">
              <w:rPr>
                <w:rFonts w:cstheme="minorHAnsi"/>
                <w:spacing w:val="-3"/>
                <w:sz w:val="20"/>
                <w:szCs w:val="20"/>
                <w:lang w:val="nl-BE"/>
              </w:rPr>
              <w:t>Het overzicht van de netto-oppervlakten betreft een lijst van de netto-oppervlakten van de functionele ruimten van het project.</w:t>
            </w:r>
          </w:p>
        </w:tc>
        <w:tc>
          <w:tcPr>
            <w:tcW w:w="3761" w:type="dxa"/>
          </w:tcPr>
          <w:p w14:paraId="00EA9329" w14:textId="6F9CC986" w:rsidR="004A3EBE" w:rsidRPr="007A610B" w:rsidRDefault="004A3EBE" w:rsidP="009949F0">
            <w:pPr>
              <w:spacing w:after="0"/>
              <w:rPr>
                <w:rFonts w:cstheme="minorHAnsi"/>
                <w:sz w:val="20"/>
                <w:szCs w:val="20"/>
                <w:lang w:val="nl-BE"/>
              </w:rPr>
            </w:pPr>
            <w:r w:rsidRPr="007A610B">
              <w:rPr>
                <w:rFonts w:cstheme="minorHAnsi"/>
                <w:sz w:val="20"/>
                <w:szCs w:val="20"/>
                <w:lang w:val="nl-BE"/>
              </w:rPr>
              <w:t>13.oppervlakte_Naam voorziening</w:t>
            </w:r>
          </w:p>
        </w:tc>
        <w:tc>
          <w:tcPr>
            <w:tcW w:w="1324" w:type="dxa"/>
          </w:tcPr>
          <w:p w14:paraId="00EA932A" w14:textId="33252349" w:rsidR="004A3EBE" w:rsidRPr="007A610B" w:rsidRDefault="004A3EBE" w:rsidP="009949F0">
            <w:pPr>
              <w:spacing w:after="0"/>
              <w:rPr>
                <w:rFonts w:cstheme="minorHAnsi"/>
                <w:sz w:val="20"/>
                <w:szCs w:val="20"/>
                <w:lang w:val="nl-BE"/>
              </w:rPr>
            </w:pPr>
          </w:p>
        </w:tc>
      </w:tr>
      <w:tr w:rsidR="004A3EBE" w:rsidRPr="007A610B" w14:paraId="00EA9337" w14:textId="77777777" w:rsidTr="6596049B">
        <w:tc>
          <w:tcPr>
            <w:tcW w:w="534" w:type="dxa"/>
          </w:tcPr>
          <w:p w14:paraId="00EA932E" w14:textId="77777777" w:rsidR="004A3EBE" w:rsidRPr="007A610B" w:rsidRDefault="004A3EBE" w:rsidP="009949F0">
            <w:pPr>
              <w:spacing w:after="0"/>
              <w:rPr>
                <w:rFonts w:cstheme="minorHAnsi"/>
                <w:sz w:val="20"/>
                <w:szCs w:val="20"/>
                <w:lang w:val="nl-BE"/>
              </w:rPr>
            </w:pPr>
            <w:r w:rsidRPr="007A610B">
              <w:rPr>
                <w:rFonts w:cstheme="minorHAnsi"/>
                <w:sz w:val="20"/>
                <w:szCs w:val="20"/>
                <w:lang w:val="nl-BE"/>
              </w:rPr>
              <w:t xml:space="preserve">14 </w:t>
            </w:r>
          </w:p>
        </w:tc>
        <w:tc>
          <w:tcPr>
            <w:tcW w:w="2148" w:type="dxa"/>
          </w:tcPr>
          <w:p w14:paraId="00EA932F" w14:textId="77777777" w:rsidR="004A3EBE" w:rsidRPr="007A610B" w:rsidRDefault="004A3EBE" w:rsidP="009949F0">
            <w:pPr>
              <w:spacing w:after="0"/>
              <w:rPr>
                <w:rFonts w:cstheme="minorHAnsi"/>
                <w:b/>
                <w:sz w:val="20"/>
                <w:szCs w:val="20"/>
                <w:lang w:val="nl-BE"/>
              </w:rPr>
            </w:pPr>
            <w:r w:rsidRPr="007A610B">
              <w:rPr>
                <w:rFonts w:cstheme="minorHAnsi"/>
                <w:b/>
                <w:sz w:val="20"/>
                <w:szCs w:val="20"/>
                <w:lang w:val="nl-BE"/>
              </w:rPr>
              <w:t>Financieel plan</w:t>
            </w:r>
          </w:p>
        </w:tc>
        <w:tc>
          <w:tcPr>
            <w:tcW w:w="6360" w:type="dxa"/>
          </w:tcPr>
          <w:p w14:paraId="00EA9330" w14:textId="77777777" w:rsidR="004A3EBE" w:rsidRPr="007A610B" w:rsidRDefault="004A3EBE" w:rsidP="009949F0">
            <w:pPr>
              <w:tabs>
                <w:tab w:val="left" w:pos="-1440"/>
                <w:tab w:val="left" w:pos="-720"/>
                <w:tab w:val="center" w:pos="4253"/>
                <w:tab w:val="right" w:pos="8222"/>
              </w:tabs>
              <w:spacing w:after="0" w:line="240" w:lineRule="auto"/>
              <w:rPr>
                <w:rFonts w:cstheme="minorHAnsi"/>
                <w:sz w:val="20"/>
                <w:szCs w:val="20"/>
                <w:lang w:val="nl-BE"/>
              </w:rPr>
            </w:pPr>
            <w:r w:rsidRPr="007A610B">
              <w:rPr>
                <w:rFonts w:cstheme="minorHAnsi"/>
                <w:spacing w:val="-3"/>
                <w:sz w:val="20"/>
                <w:szCs w:val="20"/>
                <w:lang w:val="nl-BE"/>
              </w:rPr>
              <w:t>een financieel plan voor de bedoelde investeringen, gedetailleerd voor het project, vergezeld van de balans, de exploitatierekening en de winst-en-verliesrekening;</w:t>
            </w:r>
            <w:r w:rsidRPr="007A610B">
              <w:rPr>
                <w:rFonts w:cstheme="minorHAnsi"/>
                <w:sz w:val="20"/>
                <w:szCs w:val="20"/>
                <w:lang w:val="nl-BE"/>
              </w:rPr>
              <w:t xml:space="preserve"> </w:t>
            </w:r>
          </w:p>
          <w:p w14:paraId="00EA9331" w14:textId="77777777" w:rsidR="004A3EBE" w:rsidRPr="007A610B" w:rsidRDefault="004A3EBE" w:rsidP="009949F0">
            <w:pPr>
              <w:tabs>
                <w:tab w:val="left" w:pos="-1440"/>
                <w:tab w:val="left" w:pos="-720"/>
                <w:tab w:val="center" w:pos="4253"/>
                <w:tab w:val="right" w:pos="8222"/>
              </w:tabs>
              <w:spacing w:after="0" w:line="240" w:lineRule="auto"/>
              <w:rPr>
                <w:rFonts w:cstheme="minorHAnsi"/>
                <w:sz w:val="20"/>
                <w:szCs w:val="20"/>
                <w:lang w:val="nl-BE"/>
              </w:rPr>
            </w:pPr>
          </w:p>
          <w:p w14:paraId="00EA9332" w14:textId="719D9B79" w:rsidR="004A3EBE" w:rsidRPr="007A610B" w:rsidRDefault="004A3EBE" w:rsidP="00BB73D9">
            <w:pPr>
              <w:tabs>
                <w:tab w:val="left" w:pos="-1440"/>
                <w:tab w:val="left" w:pos="-720"/>
                <w:tab w:val="center" w:pos="4253"/>
                <w:tab w:val="right" w:pos="8222"/>
              </w:tabs>
              <w:spacing w:after="0" w:line="240" w:lineRule="auto"/>
              <w:rPr>
                <w:rFonts w:cstheme="minorHAnsi"/>
                <w:i/>
                <w:spacing w:val="-3"/>
                <w:sz w:val="20"/>
                <w:szCs w:val="20"/>
                <w:lang w:val="nl-BE"/>
              </w:rPr>
            </w:pPr>
            <w:r>
              <w:rPr>
                <w:rFonts w:cstheme="minorHAnsi"/>
                <w:i/>
                <w:spacing w:val="-3"/>
                <w:sz w:val="20"/>
                <w:szCs w:val="20"/>
                <w:lang w:val="nl-BE"/>
              </w:rPr>
              <w:t>Bij</w:t>
            </w:r>
            <w:r w:rsidRPr="007A610B">
              <w:rPr>
                <w:rFonts w:cstheme="minorHAnsi"/>
                <w:i/>
                <w:spacing w:val="-3"/>
                <w:sz w:val="20"/>
                <w:szCs w:val="20"/>
                <w:lang w:val="nl-BE"/>
              </w:rPr>
              <w:t xml:space="preserve"> een project </w:t>
            </w:r>
            <w:r w:rsidRPr="007A610B">
              <w:rPr>
                <w:rFonts w:cstheme="minorHAnsi"/>
                <w:i/>
                <w:spacing w:val="-3"/>
                <w:sz w:val="20"/>
                <w:szCs w:val="20"/>
                <w:u w:val="single"/>
                <w:lang w:val="nl-BE"/>
              </w:rPr>
              <w:t>met volledige autofinanciering zonder voorafgaande subsidiebelofte</w:t>
            </w:r>
            <w:r w:rsidRPr="007A610B">
              <w:rPr>
                <w:rFonts w:cstheme="minorHAnsi"/>
                <w:i/>
                <w:spacing w:val="-3"/>
                <w:sz w:val="20"/>
                <w:szCs w:val="20"/>
                <w:lang w:val="nl-BE"/>
              </w:rPr>
              <w:t xml:space="preserve"> als vermeld in artikel 8 van het decreet, de gegevens waaruit blijkt dat de aanvrager beschikt over de nodige financiële middelen die vereist zijn voor de volledige autofinanciering van het project.</w:t>
            </w:r>
          </w:p>
        </w:tc>
        <w:tc>
          <w:tcPr>
            <w:tcW w:w="3761" w:type="dxa"/>
          </w:tcPr>
          <w:p w14:paraId="00EA9333" w14:textId="1570CD20" w:rsidR="004A3EBE" w:rsidRPr="007A610B" w:rsidRDefault="006C4CDE" w:rsidP="009949F0">
            <w:pPr>
              <w:spacing w:after="0"/>
              <w:rPr>
                <w:rFonts w:cstheme="minorHAnsi"/>
                <w:sz w:val="20"/>
                <w:szCs w:val="20"/>
                <w:lang w:val="nl-BE"/>
              </w:rPr>
            </w:pPr>
            <w:hyperlink r:id="rId18" w:history="1">
              <w:r w:rsidR="004A3EBE" w:rsidRPr="00BB73D9">
                <w:rPr>
                  <w:rStyle w:val="Hyperlink"/>
                  <w:rFonts w:cstheme="minorHAnsi"/>
                  <w:sz w:val="20"/>
                  <w:szCs w:val="20"/>
                  <w:lang w:val="nl-BE"/>
                </w:rPr>
                <w:t>14.financieel_Naam voorziening.xls</w:t>
              </w:r>
            </w:hyperlink>
          </w:p>
        </w:tc>
        <w:tc>
          <w:tcPr>
            <w:tcW w:w="1324" w:type="dxa"/>
          </w:tcPr>
          <w:p w14:paraId="00EA9334" w14:textId="77777777" w:rsidR="004A3EBE" w:rsidRPr="007A610B" w:rsidRDefault="004A3EBE" w:rsidP="009949F0">
            <w:pPr>
              <w:spacing w:after="0"/>
              <w:rPr>
                <w:rFonts w:cstheme="minorHAnsi"/>
                <w:sz w:val="20"/>
                <w:szCs w:val="20"/>
                <w:lang w:val="nl-BE"/>
              </w:rPr>
            </w:pPr>
            <w:r w:rsidRPr="007A610B">
              <w:rPr>
                <w:rFonts w:cstheme="minorHAnsi"/>
                <w:sz w:val="20"/>
                <w:szCs w:val="20"/>
                <w:lang w:val="nl-BE"/>
              </w:rPr>
              <w:t xml:space="preserve">Ja </w:t>
            </w:r>
          </w:p>
        </w:tc>
      </w:tr>
      <w:tr w:rsidR="004A3EBE" w:rsidRPr="007A610B" w14:paraId="00EA934C" w14:textId="77777777" w:rsidTr="6596049B">
        <w:tc>
          <w:tcPr>
            <w:tcW w:w="534" w:type="dxa"/>
          </w:tcPr>
          <w:p w14:paraId="00EA9345" w14:textId="5DC13F26" w:rsidR="004A3EBE" w:rsidRPr="007A610B" w:rsidRDefault="004A3EBE" w:rsidP="00CD64EB">
            <w:pPr>
              <w:spacing w:after="0"/>
              <w:rPr>
                <w:rFonts w:cstheme="minorHAnsi"/>
                <w:sz w:val="20"/>
                <w:szCs w:val="20"/>
              </w:rPr>
            </w:pPr>
            <w:r w:rsidRPr="007A610B">
              <w:rPr>
                <w:rFonts w:cstheme="minorHAnsi"/>
                <w:sz w:val="20"/>
                <w:szCs w:val="20"/>
              </w:rPr>
              <w:t>1</w:t>
            </w:r>
            <w:r>
              <w:rPr>
                <w:rFonts w:cstheme="minorHAnsi"/>
                <w:sz w:val="20"/>
                <w:szCs w:val="20"/>
              </w:rPr>
              <w:t>5</w:t>
            </w:r>
            <w:r w:rsidRPr="007A610B">
              <w:rPr>
                <w:rFonts w:cstheme="minorHAnsi"/>
                <w:sz w:val="20"/>
                <w:szCs w:val="20"/>
              </w:rPr>
              <w:t xml:space="preserve"> </w:t>
            </w:r>
          </w:p>
        </w:tc>
        <w:tc>
          <w:tcPr>
            <w:tcW w:w="2148" w:type="dxa"/>
          </w:tcPr>
          <w:p w14:paraId="00EA9346" w14:textId="77777777" w:rsidR="004A3EBE" w:rsidRPr="007A610B" w:rsidRDefault="004A3EBE" w:rsidP="000218E6">
            <w:pPr>
              <w:spacing w:after="0"/>
              <w:rPr>
                <w:rFonts w:cstheme="minorHAnsi"/>
                <w:b/>
                <w:sz w:val="20"/>
                <w:szCs w:val="20"/>
              </w:rPr>
            </w:pPr>
            <w:proofErr w:type="spellStart"/>
            <w:r w:rsidRPr="007A610B">
              <w:rPr>
                <w:rFonts w:cstheme="minorHAnsi"/>
                <w:b/>
                <w:sz w:val="20"/>
                <w:szCs w:val="20"/>
              </w:rPr>
              <w:t>Bodemattest</w:t>
            </w:r>
            <w:proofErr w:type="spellEnd"/>
            <w:r w:rsidRPr="007A610B">
              <w:rPr>
                <w:rFonts w:cstheme="minorHAnsi"/>
                <w:b/>
                <w:sz w:val="20"/>
                <w:szCs w:val="20"/>
              </w:rPr>
              <w:t xml:space="preserve"> </w:t>
            </w:r>
          </w:p>
        </w:tc>
        <w:tc>
          <w:tcPr>
            <w:tcW w:w="6360" w:type="dxa"/>
          </w:tcPr>
          <w:p w14:paraId="00EA9347" w14:textId="60219270" w:rsidR="004A3EBE" w:rsidRPr="007A610B" w:rsidRDefault="004A3EBE" w:rsidP="009949F0">
            <w:pPr>
              <w:tabs>
                <w:tab w:val="left" w:pos="-1440"/>
                <w:tab w:val="left" w:pos="-720"/>
                <w:tab w:val="center" w:pos="4253"/>
                <w:tab w:val="right" w:pos="8222"/>
              </w:tabs>
              <w:spacing w:after="0" w:line="240" w:lineRule="auto"/>
              <w:rPr>
                <w:rFonts w:cstheme="minorHAnsi"/>
                <w:spacing w:val="-3"/>
                <w:sz w:val="20"/>
                <w:szCs w:val="20"/>
                <w:lang w:val="nl-BE"/>
              </w:rPr>
            </w:pPr>
            <w:r w:rsidRPr="007A610B">
              <w:rPr>
                <w:rFonts w:cstheme="minorHAnsi"/>
                <w:spacing w:val="-3"/>
                <w:sz w:val="20"/>
                <w:szCs w:val="20"/>
                <w:lang w:val="nl-BE"/>
              </w:rPr>
              <w:t>In geval van aankoop: een bodemattest overeenkomstig de regelgeving betreffende de bodemsanering.</w:t>
            </w:r>
          </w:p>
        </w:tc>
        <w:tc>
          <w:tcPr>
            <w:tcW w:w="3761" w:type="dxa"/>
          </w:tcPr>
          <w:p w14:paraId="00EA9348" w14:textId="0CF99E80" w:rsidR="004A3EBE" w:rsidRPr="007A610B" w:rsidRDefault="004A3EBE" w:rsidP="009949F0">
            <w:pPr>
              <w:spacing w:after="0"/>
              <w:rPr>
                <w:rFonts w:cstheme="minorHAnsi"/>
                <w:sz w:val="20"/>
                <w:szCs w:val="20"/>
                <w:lang w:val="nl-BE"/>
              </w:rPr>
            </w:pPr>
            <w:r w:rsidRPr="007A610B">
              <w:rPr>
                <w:rFonts w:cstheme="minorHAnsi"/>
                <w:sz w:val="20"/>
                <w:szCs w:val="20"/>
                <w:lang w:val="nl-BE"/>
              </w:rPr>
              <w:t>15.bodemattest_Naam voorziening</w:t>
            </w:r>
          </w:p>
        </w:tc>
        <w:tc>
          <w:tcPr>
            <w:tcW w:w="1324" w:type="dxa"/>
          </w:tcPr>
          <w:p w14:paraId="00EA9349" w14:textId="77777777" w:rsidR="004A3EBE" w:rsidRPr="007A610B" w:rsidRDefault="004A3EBE" w:rsidP="009949F0">
            <w:pPr>
              <w:spacing w:after="0"/>
              <w:rPr>
                <w:rFonts w:cstheme="minorHAnsi"/>
                <w:sz w:val="20"/>
                <w:szCs w:val="20"/>
                <w:lang w:val="nl-BE"/>
              </w:rPr>
            </w:pPr>
          </w:p>
        </w:tc>
      </w:tr>
      <w:tr w:rsidR="5962D140" w14:paraId="17FD96FC" w14:textId="77777777" w:rsidTr="6596049B">
        <w:tc>
          <w:tcPr>
            <w:tcW w:w="534" w:type="dxa"/>
          </w:tcPr>
          <w:p w14:paraId="132A83EA" w14:textId="7E33DFEF" w:rsidR="5962D140" w:rsidRDefault="5962D140" w:rsidP="5962D140">
            <w:pPr>
              <w:rPr>
                <w:sz w:val="20"/>
                <w:szCs w:val="20"/>
              </w:rPr>
            </w:pPr>
            <w:r w:rsidRPr="5962D140">
              <w:rPr>
                <w:sz w:val="20"/>
                <w:szCs w:val="20"/>
              </w:rPr>
              <w:t>16</w:t>
            </w:r>
          </w:p>
        </w:tc>
        <w:tc>
          <w:tcPr>
            <w:tcW w:w="2148" w:type="dxa"/>
          </w:tcPr>
          <w:p w14:paraId="2C29619E" w14:textId="45614CA4" w:rsidR="5962D140" w:rsidRDefault="5962D140" w:rsidP="5962D140">
            <w:pPr>
              <w:rPr>
                <w:b/>
                <w:bCs/>
                <w:sz w:val="20"/>
                <w:szCs w:val="20"/>
              </w:rPr>
            </w:pPr>
            <w:proofErr w:type="spellStart"/>
            <w:r w:rsidRPr="5962D140">
              <w:rPr>
                <w:b/>
                <w:bCs/>
                <w:sz w:val="20"/>
                <w:szCs w:val="20"/>
              </w:rPr>
              <w:t>Autofinanciering</w:t>
            </w:r>
            <w:proofErr w:type="spellEnd"/>
          </w:p>
        </w:tc>
        <w:tc>
          <w:tcPr>
            <w:tcW w:w="6360" w:type="dxa"/>
          </w:tcPr>
          <w:p w14:paraId="18C34E6E" w14:textId="3467B478" w:rsidR="5962D140" w:rsidRDefault="5962D140" w:rsidP="5962D140">
            <w:pPr>
              <w:spacing w:line="240" w:lineRule="auto"/>
              <w:rPr>
                <w:sz w:val="20"/>
                <w:szCs w:val="20"/>
                <w:lang w:val="nl-BE"/>
              </w:rPr>
            </w:pPr>
            <w:r w:rsidRPr="5962D140">
              <w:rPr>
                <w:sz w:val="20"/>
                <w:szCs w:val="20"/>
                <w:lang w:val="nl-BE"/>
              </w:rPr>
              <w:t>Mogelijkheid tot een aanvraag voor autofinanciering</w:t>
            </w:r>
          </w:p>
        </w:tc>
        <w:tc>
          <w:tcPr>
            <w:tcW w:w="3761" w:type="dxa"/>
          </w:tcPr>
          <w:p w14:paraId="5F14DA8D" w14:textId="58C60330" w:rsidR="5962D140" w:rsidRDefault="5962D140" w:rsidP="5962D140">
            <w:pPr>
              <w:rPr>
                <w:sz w:val="20"/>
                <w:szCs w:val="20"/>
                <w:lang w:val="nl-BE"/>
              </w:rPr>
            </w:pPr>
            <w:r w:rsidRPr="5962D140">
              <w:rPr>
                <w:sz w:val="20"/>
                <w:szCs w:val="20"/>
                <w:lang w:val="nl-BE"/>
              </w:rPr>
              <w:t>16. Formele aanvraag voor autofinanciering</w:t>
            </w:r>
          </w:p>
        </w:tc>
        <w:tc>
          <w:tcPr>
            <w:tcW w:w="1324" w:type="dxa"/>
          </w:tcPr>
          <w:p w14:paraId="51F45683" w14:textId="0B34EE85" w:rsidR="5962D140" w:rsidRDefault="5962D140" w:rsidP="5962D140">
            <w:pPr>
              <w:rPr>
                <w:sz w:val="20"/>
                <w:szCs w:val="20"/>
                <w:lang w:val="nl-BE"/>
              </w:rPr>
            </w:pPr>
          </w:p>
        </w:tc>
      </w:tr>
      <w:tr w:rsidR="5962D140" w14:paraId="36C8A8E3" w14:textId="77777777" w:rsidTr="6596049B">
        <w:tc>
          <w:tcPr>
            <w:tcW w:w="534" w:type="dxa"/>
          </w:tcPr>
          <w:p w14:paraId="1C54C78E" w14:textId="009F6395" w:rsidR="5962D140" w:rsidRDefault="5962D140" w:rsidP="5962D140">
            <w:pPr>
              <w:rPr>
                <w:sz w:val="20"/>
                <w:szCs w:val="20"/>
              </w:rPr>
            </w:pPr>
            <w:r w:rsidRPr="5962D140">
              <w:rPr>
                <w:sz w:val="20"/>
                <w:szCs w:val="20"/>
              </w:rPr>
              <w:t>17</w:t>
            </w:r>
          </w:p>
        </w:tc>
        <w:tc>
          <w:tcPr>
            <w:tcW w:w="2148" w:type="dxa"/>
          </w:tcPr>
          <w:p w14:paraId="616921FE" w14:textId="2DCBF9EC" w:rsidR="5962D140" w:rsidRDefault="5962D140" w:rsidP="5962D140">
            <w:pPr>
              <w:rPr>
                <w:b/>
                <w:bCs/>
                <w:sz w:val="20"/>
                <w:szCs w:val="20"/>
              </w:rPr>
            </w:pPr>
            <w:r w:rsidRPr="5962D140">
              <w:rPr>
                <w:b/>
                <w:bCs/>
                <w:sz w:val="20"/>
                <w:szCs w:val="20"/>
              </w:rPr>
              <w:t>BTW-attest</w:t>
            </w:r>
          </w:p>
        </w:tc>
        <w:tc>
          <w:tcPr>
            <w:tcW w:w="6360" w:type="dxa"/>
          </w:tcPr>
          <w:p w14:paraId="428A2B11" w14:textId="4ACA655A" w:rsidR="5962D140" w:rsidRDefault="42612222" w:rsidP="42612222">
            <w:pPr>
              <w:spacing w:line="240" w:lineRule="auto"/>
              <w:rPr>
                <w:sz w:val="20"/>
                <w:szCs w:val="20"/>
                <w:lang w:val="nl-BE"/>
              </w:rPr>
            </w:pPr>
            <w:r w:rsidRPr="42612222">
              <w:rPr>
                <w:sz w:val="20"/>
                <w:szCs w:val="20"/>
                <w:lang w:val="nl-BE"/>
              </w:rPr>
              <w:t xml:space="preserve">Een attest met het te betalen </w:t>
            </w:r>
            <w:proofErr w:type="spellStart"/>
            <w:r w:rsidRPr="42612222">
              <w:rPr>
                <w:sz w:val="20"/>
                <w:szCs w:val="20"/>
                <w:lang w:val="nl-BE"/>
              </w:rPr>
              <w:t>BTW-tarief</w:t>
            </w:r>
            <w:proofErr w:type="spellEnd"/>
          </w:p>
          <w:p w14:paraId="07CD0E46" w14:textId="099675C5" w:rsidR="5962D140" w:rsidRDefault="42612222" w:rsidP="42612222">
            <w:pPr>
              <w:spacing w:line="240" w:lineRule="auto"/>
              <w:rPr>
                <w:sz w:val="20"/>
                <w:szCs w:val="20"/>
                <w:lang w:val="nl-BE"/>
              </w:rPr>
            </w:pPr>
            <w:r w:rsidRPr="42612222">
              <w:rPr>
                <w:sz w:val="20"/>
                <w:szCs w:val="20"/>
                <w:lang w:val="nl-BE"/>
              </w:rPr>
              <w:t xml:space="preserve">Meer informatie: </w:t>
            </w:r>
            <w:hyperlink r:id="rId19">
              <w:r w:rsidRPr="42612222">
                <w:rPr>
                  <w:rStyle w:val="Hyperlink"/>
                  <w:rFonts w:ascii="Calibri" w:hAnsi="Calibri" w:cs="Calibri"/>
                  <w:sz w:val="20"/>
                  <w:szCs w:val="20"/>
                  <w:lang w:val="nl-BE"/>
                </w:rPr>
                <w:t>https://www.departementwvg.be/nieuws/btw-attest-fod-financi%C3%ABn-aanvragen-vanaf-1-januari-2019</w:t>
              </w:r>
            </w:hyperlink>
          </w:p>
        </w:tc>
        <w:tc>
          <w:tcPr>
            <w:tcW w:w="3761" w:type="dxa"/>
          </w:tcPr>
          <w:p w14:paraId="3A6202E1" w14:textId="376685CC" w:rsidR="5962D140" w:rsidRDefault="5962D140" w:rsidP="5962D140">
            <w:pPr>
              <w:rPr>
                <w:sz w:val="20"/>
                <w:szCs w:val="20"/>
                <w:lang w:val="nl-BE"/>
              </w:rPr>
            </w:pPr>
            <w:r w:rsidRPr="5962D140">
              <w:rPr>
                <w:sz w:val="20"/>
                <w:szCs w:val="20"/>
                <w:lang w:val="nl-BE"/>
              </w:rPr>
              <w:t xml:space="preserve">17. </w:t>
            </w:r>
            <w:proofErr w:type="spellStart"/>
            <w:r w:rsidRPr="5962D140">
              <w:rPr>
                <w:sz w:val="20"/>
                <w:szCs w:val="20"/>
                <w:lang w:val="nl-BE"/>
              </w:rPr>
              <w:t>BTW-attest</w:t>
            </w:r>
            <w:proofErr w:type="spellEnd"/>
          </w:p>
        </w:tc>
        <w:tc>
          <w:tcPr>
            <w:tcW w:w="1324" w:type="dxa"/>
          </w:tcPr>
          <w:p w14:paraId="6942111C" w14:textId="29F28FD0" w:rsidR="5962D140" w:rsidRDefault="5962D140" w:rsidP="5962D140">
            <w:pPr>
              <w:rPr>
                <w:sz w:val="20"/>
                <w:szCs w:val="20"/>
                <w:lang w:val="nl-BE"/>
              </w:rPr>
            </w:pPr>
          </w:p>
        </w:tc>
      </w:tr>
    </w:tbl>
    <w:p w14:paraId="00EA934D" w14:textId="77777777" w:rsidR="00DE4858" w:rsidRDefault="00DE4858">
      <w:pPr>
        <w:rPr>
          <w:rFonts w:cstheme="minorHAnsi"/>
          <w:sz w:val="20"/>
          <w:szCs w:val="20"/>
        </w:rPr>
      </w:pPr>
    </w:p>
    <w:p w14:paraId="02243071" w14:textId="6433A07C" w:rsidR="00FC184F" w:rsidRPr="00FC184F" w:rsidRDefault="6596049B" w:rsidP="6596049B">
      <w:pPr>
        <w:rPr>
          <w:i/>
          <w:iCs/>
          <w:sz w:val="20"/>
          <w:szCs w:val="20"/>
        </w:rPr>
      </w:pPr>
      <w:r w:rsidRPr="6596049B">
        <w:rPr>
          <w:i/>
          <w:iCs/>
          <w:sz w:val="20"/>
          <w:szCs w:val="20"/>
        </w:rPr>
        <w:t xml:space="preserve">Belangrijke opmerking: voor een ontvankelijk dossier is geen omgevingsvergunning of attest nodig. De omgevingsvergunning (geen attest) is echter wel noodzakelijk voor het verkrijgen van de subsidiebelofte en moet aan het dossier toegevoegd worden. </w:t>
      </w:r>
    </w:p>
    <w:sectPr w:rsidR="00FC184F" w:rsidRPr="00FC184F" w:rsidSect="00A62536">
      <w:headerReference w:type="default" r:id="rId20"/>
      <w:footerReference w:type="default" r:id="rId21"/>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7AAB" w14:textId="77777777" w:rsidR="00811CF2" w:rsidRDefault="00811CF2" w:rsidP="00D74486">
      <w:pPr>
        <w:spacing w:after="0" w:line="240" w:lineRule="auto"/>
      </w:pPr>
      <w:r>
        <w:separator/>
      </w:r>
    </w:p>
  </w:endnote>
  <w:endnote w:type="continuationSeparator" w:id="0">
    <w:p w14:paraId="07292BB7" w14:textId="77777777" w:rsidR="00811CF2" w:rsidRDefault="00811CF2" w:rsidP="00D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9353" w14:textId="066EA31E" w:rsidR="00D74486" w:rsidRDefault="00634913">
    <w:pPr>
      <w:pStyle w:val="Voettekst"/>
    </w:pPr>
    <w:r w:rsidRPr="00634913">
      <w:rPr>
        <w:i/>
        <w:sz w:val="16"/>
        <w:szCs w:val="16"/>
      </w:rPr>
      <w:ptab w:relativeTo="margin" w:alignment="center" w:leader="none"/>
    </w:r>
    <w:r w:rsidRPr="00634913">
      <w:rPr>
        <w:rFonts w:cstheme="minorHAnsi"/>
        <w:b/>
        <w:i/>
        <w:sz w:val="16"/>
        <w:szCs w:val="16"/>
      </w:rPr>
      <w:t xml:space="preserve"> </w:t>
    </w:r>
    <w:r w:rsidRPr="00634913">
      <w:rPr>
        <w:rFonts w:cstheme="minorHAnsi"/>
        <w:i/>
        <w:sz w:val="16"/>
        <w:szCs w:val="16"/>
      </w:rPr>
      <w:t>aanvraag subsidiebelofte voor nieuwbouw, uitbreiding, verbouwing en aankoop met verbouwing</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B329" w14:textId="77777777" w:rsidR="00811CF2" w:rsidRDefault="00811CF2" w:rsidP="00D74486">
      <w:pPr>
        <w:spacing w:after="0" w:line="240" w:lineRule="auto"/>
      </w:pPr>
      <w:r>
        <w:separator/>
      </w:r>
    </w:p>
  </w:footnote>
  <w:footnote w:type="continuationSeparator" w:id="0">
    <w:p w14:paraId="69A121D9" w14:textId="77777777" w:rsidR="00811CF2" w:rsidRDefault="00811CF2" w:rsidP="00D7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851833"/>
      <w:docPartObj>
        <w:docPartGallery w:val="Page Numbers (Top of Page)"/>
        <w:docPartUnique/>
      </w:docPartObj>
    </w:sdtPr>
    <w:sdtEndPr/>
    <w:sdtContent>
      <w:p w14:paraId="3376B775" w14:textId="0CC418DF" w:rsidR="00D3269E" w:rsidRDefault="00D3269E">
        <w:pPr>
          <w:pStyle w:val="Koptekst"/>
          <w:jc w:val="right"/>
        </w:pPr>
        <w:r>
          <w:fldChar w:fldCharType="begin"/>
        </w:r>
        <w:r>
          <w:instrText>PAGE   \* MERGEFORMAT</w:instrText>
        </w:r>
        <w:r>
          <w:fldChar w:fldCharType="separate"/>
        </w:r>
        <w:r w:rsidR="004A3EBE" w:rsidRPr="004A3EBE">
          <w:rPr>
            <w:noProof/>
            <w:lang w:val="nl-NL"/>
          </w:rPr>
          <w:t>3</w:t>
        </w:r>
        <w:r>
          <w:fldChar w:fldCharType="end"/>
        </w:r>
      </w:p>
    </w:sdtContent>
  </w:sdt>
  <w:p w14:paraId="086BECE6" w14:textId="7D2C9C57" w:rsidR="004B583E" w:rsidRDefault="004B58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B5344"/>
    <w:multiLevelType w:val="hybridMultilevel"/>
    <w:tmpl w:val="440C16FA"/>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212038"/>
    <w:multiLevelType w:val="hybridMultilevel"/>
    <w:tmpl w:val="9B0468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E261B9C"/>
    <w:multiLevelType w:val="hybridMultilevel"/>
    <w:tmpl w:val="BCB8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3"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0"/>
  </w:num>
  <w:num w:numId="5">
    <w:abstractNumId w:val="12"/>
  </w:num>
  <w:num w:numId="6">
    <w:abstractNumId w:val="12"/>
  </w:num>
  <w:num w:numId="7">
    <w:abstractNumId w:val="12"/>
  </w:num>
  <w:num w:numId="8">
    <w:abstractNumId w:val="12"/>
  </w:num>
  <w:num w:numId="9">
    <w:abstractNumId w:val="12"/>
  </w:num>
  <w:num w:numId="10">
    <w:abstractNumId w:val="9"/>
  </w:num>
  <w:num w:numId="11">
    <w:abstractNumId w:val="14"/>
  </w:num>
  <w:num w:numId="12">
    <w:abstractNumId w:val="13"/>
  </w:num>
  <w:num w:numId="13">
    <w:abstractNumId w:val="4"/>
  </w:num>
  <w:num w:numId="14">
    <w:abstractNumId w:val="11"/>
  </w:num>
  <w:num w:numId="15">
    <w:abstractNumId w:val="16"/>
  </w:num>
  <w:num w:numId="16">
    <w:abstractNumId w:val="0"/>
  </w:num>
  <w:num w:numId="17">
    <w:abstractNumId w:val="7"/>
  </w:num>
  <w:num w:numId="18">
    <w:abstractNumId w:val="15"/>
  </w:num>
  <w:num w:numId="19">
    <w:abstractNumId w:val="3"/>
  </w:num>
  <w:num w:numId="20">
    <w:abstractNumId w:val="8"/>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58"/>
    <w:rsid w:val="000218E6"/>
    <w:rsid w:val="00067567"/>
    <w:rsid w:val="00112B56"/>
    <w:rsid w:val="00150DF6"/>
    <w:rsid w:val="00170318"/>
    <w:rsid w:val="00297933"/>
    <w:rsid w:val="00303166"/>
    <w:rsid w:val="003863E2"/>
    <w:rsid w:val="00391271"/>
    <w:rsid w:val="00394BF4"/>
    <w:rsid w:val="004A3EBE"/>
    <w:rsid w:val="004B583E"/>
    <w:rsid w:val="004E4D88"/>
    <w:rsid w:val="005D7FCC"/>
    <w:rsid w:val="00634913"/>
    <w:rsid w:val="00694D00"/>
    <w:rsid w:val="006A209D"/>
    <w:rsid w:val="006C4CDE"/>
    <w:rsid w:val="007A610B"/>
    <w:rsid w:val="00811CF2"/>
    <w:rsid w:val="008B6964"/>
    <w:rsid w:val="008B69FC"/>
    <w:rsid w:val="008F16EC"/>
    <w:rsid w:val="00911F5B"/>
    <w:rsid w:val="00991993"/>
    <w:rsid w:val="009949F0"/>
    <w:rsid w:val="00A62536"/>
    <w:rsid w:val="00B1377E"/>
    <w:rsid w:val="00B23CCF"/>
    <w:rsid w:val="00BB73D9"/>
    <w:rsid w:val="00CD64EB"/>
    <w:rsid w:val="00D3269E"/>
    <w:rsid w:val="00D74486"/>
    <w:rsid w:val="00DE4858"/>
    <w:rsid w:val="00E7183D"/>
    <w:rsid w:val="00F24A06"/>
    <w:rsid w:val="00F56932"/>
    <w:rsid w:val="00F91C54"/>
    <w:rsid w:val="00FC184F"/>
    <w:rsid w:val="42612222"/>
    <w:rsid w:val="5962D140"/>
    <w:rsid w:val="6596049B"/>
    <w:rsid w:val="79BE9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A92A2"/>
  <w15:docId w15:val="{3D5FE513-8B2A-4B11-B63A-63E923E3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 w:type="character" w:styleId="Intensievebenadrukking">
    <w:name w:val="Intense Emphasis"/>
    <w:basedOn w:val="Standaardalinea-lettertype"/>
    <w:uiPriority w:val="21"/>
    <w:qFormat/>
    <w:rsid w:val="00D3269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4wvg.vlaanderen.be/wvg/vipa/Documents/Afvinklijst_VIPA-criteriaDZH_kinderdagopvang.doc" TargetMode="External"/><Relationship Id="rId18" Type="http://schemas.openxmlformats.org/officeDocument/2006/relationships/hyperlink" Target="http://www4wvg.vlaanderen.be/wvg/vipa/Documents/Financieel%20_plan.x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4wvg.vlaanderen.be/wvg/vipa/Documents/Afvinklijst_VIPA-criteriaDZH_AW.doc" TargetMode="External"/><Relationship Id="rId17" Type="http://schemas.openxmlformats.org/officeDocument/2006/relationships/hyperlink" Target="http://www4wvg.vlaanderen.be/wvg/vipa/Documents/raming_sjabloon.xls" TargetMode="External"/><Relationship Id="rId2" Type="http://schemas.openxmlformats.org/officeDocument/2006/relationships/customXml" Target="../customXml/item2.xml"/><Relationship Id="rId16" Type="http://schemas.openxmlformats.org/officeDocument/2006/relationships/hyperlink" Target="http://www4wvg.vlaanderen.be/wvg/vipa/Documents/Afvinklijst_VIPA-criteriaDZH_PH.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4wvg.vlaanderen.be/wvg/vipa/Documents/Afvinklijst_VIPA-criteriaDZH_BJB.doc"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4wvg.vlaanderen.be/wvg/vipa/Documents/Afvinklijst_VIPA-criteriaDZH_PAG.doc" TargetMode="External"/><Relationship Id="rId23" Type="http://schemas.openxmlformats.org/officeDocument/2006/relationships/glossaryDocument" Target="glossary/document.xml"/><Relationship Id="rId10" Type="http://schemas.openxmlformats.org/officeDocument/2006/relationships/hyperlink" Target="http://www4wvg.vlaanderen.be/wvg/vipa/Documents/Identificatieformulier%202016.xls" TargetMode="External"/><Relationship Id="rId19" Type="http://schemas.openxmlformats.org/officeDocument/2006/relationships/hyperlink" Target="https://www.departementwvg.be/nieuws/btw-attest-fod-financi%C3%ABn-aanvragen-vanaf-1-januari-2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4wvg.vlaanderen.be/wvg/vipa/Documents/Afvinklijst_VIPA-criteriaDZH_OZ_TZ.doc"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7D99"/>
    <w:rsid w:val="00847D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4" ma:contentTypeDescription="Een nieuw document maken." ma:contentTypeScope="" ma:versionID="7cc83f3acb6aa293bf245f3f2a0e49a0">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341411a0a1b36b179c13d9df63db9b4c"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A8DE2-49AB-4D48-A1EF-E5FA912E23D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f444a5e-8a5b-472c-bf48-f8635f09995f"/>
    <ds:schemaRef ds:uri="http://purl.org/dc/dcmitype/"/>
    <ds:schemaRef ds:uri="http://schemas.microsoft.com/office/infopath/2007/PartnerControls"/>
    <ds:schemaRef ds:uri="8223b70e-2368-475a-8851-18f8ce38efaa"/>
    <ds:schemaRef ds:uri="http://www.w3.org/XML/1998/namespace"/>
  </ds:schemaRefs>
</ds:datastoreItem>
</file>

<file path=customXml/itemProps2.xml><?xml version="1.0" encoding="utf-8"?>
<ds:datastoreItem xmlns:ds="http://schemas.openxmlformats.org/officeDocument/2006/customXml" ds:itemID="{7A9CB75B-95B0-48E2-A4D6-B5CA1CD8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12632-2C5A-4FF8-A2D2-A70267047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lastModifiedBy>Neerinckx Philip</cp:lastModifiedBy>
  <cp:revision>2</cp:revision>
  <cp:lastPrinted>2016-02-02T11:25:00Z</cp:lastPrinted>
  <dcterms:created xsi:type="dcterms:W3CDTF">2019-01-15T08:28:00Z</dcterms:created>
  <dcterms:modified xsi:type="dcterms:W3CDTF">2019-01-15T08:28:00Z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y fmtid="{D5CDD505-2E9C-101B-9397-08002B2CF9AE}" pid="3" name="AuthorIds_UIVersion_1024">
    <vt:lpwstr>35</vt:lpwstr>
  </property>
</Properties>
</file>